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2B" w:rsidRDefault="00CF332B" w:rsidP="00CF332B">
      <w:pPr>
        <w:spacing w:after="78" w:line="259" w:lineRule="auto"/>
        <w:ind w:left="4613" w:firstLine="343"/>
        <w:jc w:val="center"/>
      </w:pPr>
    </w:p>
    <w:p w:rsidR="00126289" w:rsidRDefault="00DC336E" w:rsidP="00DC336E">
      <w:pPr>
        <w:spacing w:after="0" w:line="259" w:lineRule="auto"/>
        <w:ind w:left="57" w:firstLine="0"/>
        <w:jc w:val="left"/>
      </w:pPr>
      <w:r>
        <w:t>Рассмотрено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Утверждено приказом</w:t>
      </w:r>
    </w:p>
    <w:p w:rsidR="00DC336E" w:rsidRDefault="003D5A69" w:rsidP="00DC336E">
      <w:pPr>
        <w:spacing w:after="0" w:line="259" w:lineRule="auto"/>
        <w:ind w:left="57" w:firstLine="0"/>
        <w:jc w:val="left"/>
      </w:pPr>
      <w:r>
        <w:t>н</w:t>
      </w:r>
      <w:r w:rsidR="00DC336E">
        <w:t xml:space="preserve">а педагогическом совете МБОУ «СОШ №4»           </w:t>
      </w:r>
      <w:r>
        <w:t xml:space="preserve">                </w:t>
      </w:r>
      <w:r w:rsidR="00FF3332">
        <w:t xml:space="preserve">   </w:t>
      </w:r>
      <w:r>
        <w:t xml:space="preserve">    </w:t>
      </w:r>
      <w:r w:rsidR="00AB34BE">
        <w:t>д</w:t>
      </w:r>
      <w:r>
        <w:t>иректора МА</w:t>
      </w:r>
      <w:r w:rsidR="00AB34BE">
        <w:t>ОУ «</w:t>
      </w:r>
      <w:r w:rsidR="00DC336E">
        <w:t>СОШ №4»</w:t>
      </w:r>
    </w:p>
    <w:p w:rsidR="00DC336E" w:rsidRDefault="00DC336E" w:rsidP="00DC336E">
      <w:pPr>
        <w:spacing w:after="0" w:line="259" w:lineRule="auto"/>
        <w:ind w:left="57" w:firstLine="0"/>
        <w:jc w:val="left"/>
      </w:pPr>
      <w:r>
        <w:t xml:space="preserve">Протокол №35 </w:t>
      </w:r>
      <w:r w:rsidR="003D5A69">
        <w:t>от 31 августа 2017года</w:t>
      </w:r>
      <w:r w:rsidR="003D5A69">
        <w:tab/>
      </w:r>
      <w:r w:rsidR="003D5A69">
        <w:tab/>
      </w:r>
      <w:r w:rsidR="003D5A69">
        <w:tab/>
      </w:r>
      <w:r w:rsidR="003D5A69">
        <w:tab/>
      </w:r>
      <w:r w:rsidR="00FF3332">
        <w:t xml:space="preserve">    </w:t>
      </w:r>
      <w:r w:rsidR="003D5A69">
        <w:t>от «21» февраля 2020г. № 199/0</w:t>
      </w:r>
    </w:p>
    <w:p w:rsidR="00DC336E" w:rsidRDefault="00DC336E" w:rsidP="00DC336E">
      <w:pPr>
        <w:spacing w:after="0" w:line="259" w:lineRule="auto"/>
        <w:ind w:left="57" w:firstLine="0"/>
        <w:jc w:val="left"/>
      </w:pPr>
    </w:p>
    <w:p w:rsidR="00126289" w:rsidRDefault="00CB7A4C">
      <w:pPr>
        <w:spacing w:after="63" w:line="259" w:lineRule="auto"/>
        <w:ind w:left="57" w:firstLine="0"/>
        <w:jc w:val="center"/>
      </w:pPr>
      <w:r>
        <w:rPr>
          <w:b/>
        </w:rPr>
        <w:t xml:space="preserve"> </w:t>
      </w:r>
    </w:p>
    <w:p w:rsidR="00913A01" w:rsidRPr="003833AD" w:rsidRDefault="00913A01" w:rsidP="00913A0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833AD">
        <w:rPr>
          <w:b/>
          <w:color w:val="auto"/>
          <w:szCs w:val="24"/>
        </w:rPr>
        <w:t>Положение</w:t>
      </w:r>
    </w:p>
    <w:p w:rsidR="00913A01" w:rsidRPr="003833AD" w:rsidRDefault="00913A01" w:rsidP="00913A0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833AD">
        <w:rPr>
          <w:b/>
          <w:color w:val="auto"/>
          <w:szCs w:val="24"/>
        </w:rPr>
        <w:t xml:space="preserve"> об информировании работниками работодателя о </w:t>
      </w:r>
    </w:p>
    <w:p w:rsidR="00913A01" w:rsidRPr="003833AD" w:rsidRDefault="00913A01" w:rsidP="00913A0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833AD">
        <w:rPr>
          <w:b/>
          <w:color w:val="auto"/>
          <w:szCs w:val="24"/>
        </w:rPr>
        <w:t xml:space="preserve">случаях склонения их к совершению коррупционных нарушений и </w:t>
      </w:r>
    </w:p>
    <w:p w:rsidR="00913A01" w:rsidRPr="003833AD" w:rsidRDefault="00913A01" w:rsidP="00913A0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833AD">
        <w:rPr>
          <w:b/>
          <w:color w:val="auto"/>
          <w:szCs w:val="24"/>
        </w:rPr>
        <w:t>порядке рассмотрения таких сообщений</w:t>
      </w:r>
      <w:r w:rsidR="00A45926">
        <w:rPr>
          <w:b/>
          <w:color w:val="auto"/>
          <w:szCs w:val="24"/>
        </w:rPr>
        <w:t>, а также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сообщений, включая создание доступных каналов передачи обозначенной информации</w:t>
      </w:r>
      <w:r w:rsidR="003D5A69">
        <w:rPr>
          <w:b/>
          <w:color w:val="auto"/>
          <w:szCs w:val="24"/>
        </w:rPr>
        <w:t xml:space="preserve"> в МА</w:t>
      </w:r>
      <w:r w:rsidR="00CF332B">
        <w:rPr>
          <w:b/>
          <w:color w:val="auto"/>
          <w:szCs w:val="24"/>
        </w:rPr>
        <w:t>ОУ «СОШ №4»</w:t>
      </w:r>
    </w:p>
    <w:p w:rsidR="00913A01" w:rsidRPr="00913A01" w:rsidRDefault="00913A01" w:rsidP="00913A0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13A01" w:rsidRPr="00913A01" w:rsidRDefault="00913A01" w:rsidP="00913A01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913A01" w:rsidRPr="003833AD" w:rsidRDefault="00913A01" w:rsidP="00A45926">
      <w:pPr>
        <w:spacing w:after="0" w:line="240" w:lineRule="auto"/>
        <w:ind w:left="0" w:right="141" w:firstLine="0"/>
        <w:jc w:val="center"/>
        <w:rPr>
          <w:b/>
          <w:color w:val="auto"/>
          <w:szCs w:val="24"/>
        </w:rPr>
      </w:pPr>
      <w:r w:rsidRPr="003833AD">
        <w:rPr>
          <w:b/>
          <w:color w:val="auto"/>
          <w:szCs w:val="24"/>
        </w:rPr>
        <w:t>I. ОБЩИЕ ПОЛОЖЕНИЯ</w:t>
      </w:r>
    </w:p>
    <w:p w:rsidR="00913A01" w:rsidRPr="00777E68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777E68">
        <w:rPr>
          <w:color w:val="auto"/>
          <w:szCs w:val="24"/>
        </w:rPr>
        <w:t>1.1. Настоящее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  <w:r w:rsidR="00275D98">
        <w:rPr>
          <w:color w:val="auto"/>
          <w:szCs w:val="24"/>
        </w:rPr>
        <w:t xml:space="preserve">, а </w:t>
      </w:r>
      <w:r w:rsidRPr="00777E68">
        <w:rPr>
          <w:color w:val="auto"/>
          <w:szCs w:val="24"/>
        </w:rPr>
        <w:t xml:space="preserve"> </w:t>
      </w:r>
      <w:r w:rsidR="00777E68" w:rsidRPr="00777E68">
        <w:rPr>
          <w:color w:val="auto"/>
          <w:szCs w:val="24"/>
        </w:rPr>
        <w:t>также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сообщений, включая создание доступных каналов перед</w:t>
      </w:r>
      <w:r w:rsidR="003D5A69">
        <w:rPr>
          <w:color w:val="auto"/>
          <w:szCs w:val="24"/>
        </w:rPr>
        <w:t>ачи обозначенной информации в МА</w:t>
      </w:r>
      <w:r w:rsidR="00777E68" w:rsidRPr="00777E68">
        <w:rPr>
          <w:color w:val="auto"/>
          <w:szCs w:val="24"/>
        </w:rPr>
        <w:t xml:space="preserve">ОУ «СОШ №4» </w:t>
      </w:r>
      <w:r w:rsidRPr="00777E68">
        <w:rPr>
          <w:color w:val="auto"/>
          <w:szCs w:val="24"/>
        </w:rPr>
        <w:t>(далее – Положение) разработано в соответствии: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 Федеральным законом от 25 декабря 2008 года № 273-ФЗ "О противодействии коррупции";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 Законами Ханты-Мансийского автономного округа - Югры от 25 сентября 2008 года № 86-оз "О мерах по противодействию коррупции в Ханты-Мансийском автономном округе - Югре", от 16 декабря 2010 года № 225-оз "Об управлении и о распоряжении имуществом, находящимся в государственной собственности Ханты-Мансийского автономного округа - Югры";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 распоряжением правительства Ханты-Мансийского автономного округа - Югры от 14 августа 2014 года № 449-рп "О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Югра";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1.2. Настоящее Положение определяет порядок информиров</w:t>
      </w:r>
      <w:r w:rsidR="003D5A69">
        <w:rPr>
          <w:color w:val="auto"/>
          <w:szCs w:val="24"/>
        </w:rPr>
        <w:t>ания работодателя работниками МА</w:t>
      </w:r>
      <w:r w:rsidRPr="00913A01">
        <w:rPr>
          <w:color w:val="auto"/>
          <w:szCs w:val="24"/>
        </w:rPr>
        <w:t>ОУ «</w:t>
      </w:r>
      <w:r>
        <w:rPr>
          <w:color w:val="auto"/>
          <w:szCs w:val="24"/>
        </w:rPr>
        <w:t>СОШ №4»</w:t>
      </w:r>
      <w:r w:rsidRPr="00913A01">
        <w:rPr>
          <w:color w:val="auto"/>
          <w:szCs w:val="24"/>
        </w:rPr>
        <w:t>» (далее – Общеобразовательное учреждение) о случаях склонения работников к сов</w:t>
      </w:r>
      <w:r w:rsidR="00275D98">
        <w:rPr>
          <w:color w:val="auto"/>
          <w:szCs w:val="24"/>
        </w:rPr>
        <w:t xml:space="preserve">ершению коррупционных нарушений, а </w:t>
      </w:r>
      <w:r w:rsidR="00275D98" w:rsidRPr="00275D98">
        <w:rPr>
          <w:color w:val="auto"/>
          <w:szCs w:val="24"/>
        </w:rPr>
        <w:t>также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сообщений, включая создание доступных каналов передачи обозначенной ин</w:t>
      </w:r>
      <w:r w:rsidR="003D5A69">
        <w:rPr>
          <w:color w:val="auto"/>
          <w:szCs w:val="24"/>
        </w:rPr>
        <w:t>формации в МА</w:t>
      </w:r>
      <w:r w:rsidR="00275D98" w:rsidRPr="00275D98">
        <w:rPr>
          <w:color w:val="auto"/>
          <w:szCs w:val="24"/>
        </w:rPr>
        <w:t>ОУ «СОШ №4»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1.3. В целях настоящего Положения используются следующие понятия:</w:t>
      </w:r>
    </w:p>
    <w:p w:rsidR="00913A01" w:rsidRPr="00913A01" w:rsidRDefault="00913A01" w:rsidP="00A4592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1.3.1. работники учреждения – физические лица, состоящие с общеобразовательным учреждением в трудовых отношениях на основании трудового договора;</w:t>
      </w:r>
    </w:p>
    <w:p w:rsidR="00275D98" w:rsidRPr="00913A01" w:rsidRDefault="00913A01" w:rsidP="00C21AF6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 xml:space="preserve">1.3.2. уведомление – сообщение работника Общеобразовательного учреждения об </w:t>
      </w:r>
      <w:r w:rsidRPr="00275D98">
        <w:rPr>
          <w:color w:val="auto"/>
          <w:szCs w:val="24"/>
        </w:rPr>
        <w:t>обращении к нему в целях склонения к совершению коррупционных правонарушений</w:t>
      </w:r>
      <w:r w:rsidR="00275D98" w:rsidRPr="00275D98">
        <w:rPr>
          <w:color w:val="auto"/>
          <w:szCs w:val="24"/>
        </w:rPr>
        <w:t xml:space="preserve"> или о </w:t>
      </w:r>
      <w:r w:rsidR="00275D98" w:rsidRPr="00275D98">
        <w:rPr>
          <w:color w:val="auto"/>
          <w:szCs w:val="24"/>
        </w:rPr>
        <w:lastRenderedPageBreak/>
        <w:t>случаях совершения коррупционных правонарушений другими работниками, контрагентами организации или иными лицами и поряд</w:t>
      </w:r>
      <w:r w:rsidR="00275D98">
        <w:rPr>
          <w:color w:val="auto"/>
          <w:szCs w:val="24"/>
        </w:rPr>
        <w:t>ке рассмотрения таких сообщений</w:t>
      </w:r>
    </w:p>
    <w:p w:rsidR="00913A01" w:rsidRDefault="00913A01" w:rsidP="00275D9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1.3.3. иные понятия, используемые в настоящем Положении, применяются в том же значении, что и в Федеральном законе от 25 декабря 2014 года № 273-Ф</w:t>
      </w:r>
      <w:r w:rsidR="00275D98">
        <w:rPr>
          <w:color w:val="auto"/>
          <w:szCs w:val="24"/>
        </w:rPr>
        <w:t>З «О противодействии коррупции».</w:t>
      </w:r>
    </w:p>
    <w:p w:rsidR="00DC336E" w:rsidRDefault="00DC336E" w:rsidP="00A45926">
      <w:pPr>
        <w:spacing w:after="0" w:line="240" w:lineRule="auto"/>
        <w:ind w:left="0" w:right="141" w:firstLine="708"/>
        <w:rPr>
          <w:color w:val="auto"/>
          <w:szCs w:val="24"/>
        </w:rPr>
      </w:pPr>
    </w:p>
    <w:p w:rsidR="00BC16B0" w:rsidRPr="00570FBB" w:rsidRDefault="00DC336E" w:rsidP="00570FBB">
      <w:pPr>
        <w:spacing w:after="5" w:line="269" w:lineRule="auto"/>
        <w:ind w:left="0" w:right="228" w:firstLine="0"/>
        <w:jc w:val="center"/>
        <w:rPr>
          <w:b/>
        </w:rPr>
      </w:pPr>
      <w:r w:rsidRPr="00570FBB">
        <w:rPr>
          <w:b/>
          <w:lang w:val="en-US"/>
        </w:rPr>
        <w:t>II</w:t>
      </w:r>
      <w:r w:rsidRPr="00570FBB">
        <w:rPr>
          <w:b/>
        </w:rPr>
        <w:t xml:space="preserve">. </w:t>
      </w:r>
      <w:r w:rsidR="00BC16B0" w:rsidRPr="00570FBB">
        <w:rPr>
          <w:b/>
          <w:color w:val="auto"/>
          <w:szCs w:val="24"/>
        </w:rPr>
        <w:t>Процедура</w:t>
      </w:r>
      <w:r w:rsidR="00570FBB">
        <w:rPr>
          <w:b/>
        </w:rPr>
        <w:t xml:space="preserve"> </w:t>
      </w:r>
      <w:r w:rsidR="00BC16B0">
        <w:rPr>
          <w:b/>
          <w:color w:val="auto"/>
          <w:szCs w:val="24"/>
        </w:rPr>
        <w:t xml:space="preserve">информирования </w:t>
      </w:r>
      <w:r w:rsidR="00BC16B0" w:rsidRPr="003833AD">
        <w:rPr>
          <w:b/>
          <w:color w:val="auto"/>
          <w:szCs w:val="24"/>
        </w:rPr>
        <w:t xml:space="preserve"> работниками работодателя о</w:t>
      </w:r>
      <w:r w:rsidR="00570FBB">
        <w:rPr>
          <w:b/>
        </w:rPr>
        <w:t xml:space="preserve"> </w:t>
      </w:r>
      <w:r w:rsidR="00BC16B0" w:rsidRPr="003833AD">
        <w:rPr>
          <w:b/>
          <w:color w:val="auto"/>
          <w:szCs w:val="24"/>
        </w:rPr>
        <w:t>случаях склонения их к совершению коррупционных нарушений и</w:t>
      </w:r>
      <w:r w:rsidR="00570FBB">
        <w:rPr>
          <w:b/>
        </w:rPr>
        <w:t xml:space="preserve"> </w:t>
      </w:r>
      <w:r w:rsidR="00BC16B0" w:rsidRPr="00570FBB">
        <w:rPr>
          <w:b/>
          <w:color w:val="auto"/>
          <w:szCs w:val="24"/>
        </w:rPr>
        <w:t>порядке рассмотрения таких сообщений,</w:t>
      </w:r>
    </w:p>
    <w:p w:rsidR="00BC16B0" w:rsidRPr="00BE2F8B" w:rsidRDefault="00BC16B0" w:rsidP="00570FBB">
      <w:pPr>
        <w:spacing w:after="5" w:line="269" w:lineRule="auto"/>
        <w:ind w:left="0" w:right="228" w:firstLine="0"/>
        <w:jc w:val="center"/>
        <w:rPr>
          <w:b/>
        </w:rPr>
      </w:pPr>
    </w:p>
    <w:p w:rsidR="00570FBB" w:rsidRDefault="00BE2F8B" w:rsidP="00BE2F8B">
      <w:pPr>
        <w:spacing w:after="0" w:line="240" w:lineRule="auto"/>
        <w:ind w:left="0" w:right="141" w:firstLine="708"/>
      </w:pPr>
      <w:r w:rsidRPr="00913A01">
        <w:rPr>
          <w:color w:val="auto"/>
          <w:szCs w:val="24"/>
        </w:rPr>
        <w:t>2.1.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  <w:r w:rsidR="00570FBB" w:rsidRPr="00570FBB">
        <w:t xml:space="preserve"> 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2.2. В случае поступления к работнику Общеобразовательного учреждения обращения в целях склонения к совершению коррупционных правонарушений указанный работник Общеобразовательного учреждения обязан незамедлительно устно уведомить работодателя. В течение одного рабочего дня работник Общеобразовательного учреждения обязан направить работодателю уведомление в письменной форме.</w:t>
      </w:r>
      <w:r w:rsidR="00570FBB" w:rsidRPr="00570FBB">
        <w:t xml:space="preserve"> </w:t>
      </w:r>
      <w:r w:rsidR="00570FBB" w:rsidRPr="00570FBB">
        <w:rPr>
          <w:color w:val="auto"/>
          <w:szCs w:val="24"/>
        </w:rPr>
        <w:t>(Приложение 1 к настоящему Положению)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При невозможности направить уведомление в указанный срок (в случае болезни, командировки, отпуска и т.д.) работник Общеобразовательного учреждения направляет работодателю уведомление в течение одного рабочего дня после прибытия на рабочее место.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2.3. В уведомлении должны содержаться следующие сведения: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замещаемая должность;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E2F8B" w:rsidRPr="00913A01" w:rsidRDefault="00BE2F8B" w:rsidP="00BE2F8B">
      <w:pPr>
        <w:spacing w:after="0" w:line="240" w:lineRule="auto"/>
        <w:ind w:left="0" w:right="141" w:firstLine="0"/>
        <w:rPr>
          <w:color w:val="auto"/>
          <w:szCs w:val="24"/>
        </w:rPr>
      </w:pPr>
      <w:r w:rsidRPr="00913A01">
        <w:rPr>
          <w:color w:val="auto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сведения о лицах, имеющих отношение к данному делу, и свидетелях, если таковые имеются;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иные известные сведения, представляющие интерес для разбирательства по существу;</w:t>
      </w:r>
    </w:p>
    <w:p w:rsidR="00BE2F8B" w:rsidRPr="00913A01" w:rsidRDefault="00BE2F8B" w:rsidP="00BE2F8B">
      <w:pPr>
        <w:spacing w:after="0" w:line="240" w:lineRule="auto"/>
        <w:ind w:left="0" w:right="141" w:firstLine="0"/>
        <w:rPr>
          <w:color w:val="auto"/>
          <w:szCs w:val="24"/>
        </w:rPr>
      </w:pPr>
      <w:r w:rsidRPr="00913A01">
        <w:rPr>
          <w:color w:val="auto"/>
          <w:szCs w:val="24"/>
        </w:rPr>
        <w:t>подпись уведомителя;</w:t>
      </w:r>
    </w:p>
    <w:p w:rsidR="00BE2F8B" w:rsidRPr="00913A01" w:rsidRDefault="00BE2F8B" w:rsidP="00BE2F8B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дата составления уведомления.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570FBB">
        <w:t>2.4.</w:t>
      </w:r>
      <w:r w:rsidRPr="00AE4D68">
        <w:rPr>
          <w:b/>
        </w:rPr>
        <w:t xml:space="preserve"> </w:t>
      </w:r>
      <w:r w:rsidRPr="00913A01">
        <w:rPr>
          <w:color w:val="auto"/>
          <w:szCs w:val="24"/>
        </w:rPr>
        <w:t>Работодатель рассматривает уведомление и передает его ответственному за противодействие коррупции в Общеобразовательном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</w:t>
      </w:r>
      <w:r w:rsidR="00570FBB">
        <w:rPr>
          <w:color w:val="auto"/>
          <w:szCs w:val="24"/>
        </w:rPr>
        <w:t>й (далее – журнал) (приложение 3</w:t>
      </w:r>
      <w:r w:rsidRPr="00913A01">
        <w:rPr>
          <w:color w:val="auto"/>
          <w:szCs w:val="24"/>
        </w:rPr>
        <w:t xml:space="preserve"> к настоящему Положению) в день получения уведомления.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Анонимные уведомления передаются ответственному за противодействие коррупции в Общеобразовательном учреждении, для сведения.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Анонимные уведомления регистрируются в журнале, но к рассмотрению не принимаются.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2.5</w:t>
      </w:r>
      <w:r w:rsidRPr="00913A01">
        <w:rPr>
          <w:color w:val="auto"/>
          <w:szCs w:val="24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E4D68" w:rsidRPr="00B160C8" w:rsidRDefault="00AE4D68" w:rsidP="00B160C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lastRenderedPageBreak/>
        <w:t>2.6</w:t>
      </w:r>
      <w:r w:rsidRPr="00913A01">
        <w:rPr>
          <w:color w:val="auto"/>
          <w:szCs w:val="24"/>
        </w:rPr>
        <w:t>. С целью организации проверки работодатель в течение трех рабочих дней создает Комиссию по противодействию коррупции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AE4D68" w:rsidRPr="00913A01" w:rsidRDefault="00570FBB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2.7.</w:t>
      </w:r>
      <w:r w:rsidR="00AE4D68" w:rsidRPr="00913A01">
        <w:rPr>
          <w:color w:val="auto"/>
          <w:szCs w:val="24"/>
        </w:rPr>
        <w:t xml:space="preserve"> Персональный состав Комиссии по противодействию коррупции (далее – Комиссия):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председатель,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заместитель председателя,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члены,</w:t>
      </w:r>
    </w:p>
    <w:p w:rsidR="00AE4D68" w:rsidRPr="00913A01" w:rsidRDefault="00AE4D68" w:rsidP="00AE4D68">
      <w:pPr>
        <w:spacing w:after="0" w:line="240" w:lineRule="auto"/>
        <w:ind w:left="0" w:right="141" w:firstLine="0"/>
        <w:rPr>
          <w:color w:val="auto"/>
          <w:szCs w:val="24"/>
        </w:rPr>
      </w:pPr>
      <w:r w:rsidRPr="00913A01">
        <w:rPr>
          <w:color w:val="auto"/>
          <w:szCs w:val="24"/>
        </w:rPr>
        <w:t>которые назначаются работодателем, и утверждается приказом Общеобразовательного учреждения.</w:t>
      </w:r>
    </w:p>
    <w:p w:rsidR="00AE4D68" w:rsidRPr="00913A01" w:rsidRDefault="00570FBB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2.8.</w:t>
      </w:r>
      <w:r w:rsidR="00AE4D68" w:rsidRPr="00913A01">
        <w:rPr>
          <w:color w:val="auto"/>
          <w:szCs w:val="24"/>
        </w:rPr>
        <w:t xml:space="preserve"> В ходе проверки должны быть установлены: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AE4D68" w:rsidRPr="00913A01" w:rsidRDefault="00570FBB" w:rsidP="00B160C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2.9.</w:t>
      </w:r>
      <w:r w:rsidR="00AE4D68" w:rsidRPr="00913A01">
        <w:rPr>
          <w:color w:val="auto"/>
          <w:szCs w:val="24"/>
        </w:rPr>
        <w:t xml:space="preserve">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E4D68" w:rsidRPr="00913A01" w:rsidRDefault="00570FBB" w:rsidP="00B160C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2.10.</w:t>
      </w:r>
      <w:r w:rsidR="00AE4D68" w:rsidRPr="00913A01">
        <w:rPr>
          <w:color w:val="auto"/>
          <w:szCs w:val="24"/>
        </w:rPr>
        <w:t xml:space="preserve"> В заключении указываются: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состав комиссии;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сроки проведения проверки;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причины и обстоятельства, способствовавшие обращению в целях склонения работника Общеобразовательного учреждения к совершению коррупционных правонарушений;</w:t>
      </w:r>
    </w:p>
    <w:p w:rsidR="00AE4D68" w:rsidRPr="00913A01" w:rsidRDefault="00570FBB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2.11.</w:t>
      </w:r>
      <w:r w:rsidR="00AE4D68" w:rsidRPr="00913A01">
        <w:rPr>
          <w:color w:val="auto"/>
          <w:szCs w:val="24"/>
        </w:rPr>
        <w:t xml:space="preserve"> В случае подтверждения наличия факта обращения в целях склонения работника Общеобразовательного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AE4D68" w:rsidRPr="00913A01" w:rsidRDefault="00AE4D68" w:rsidP="00AE4D68">
      <w:pPr>
        <w:spacing w:after="0" w:line="240" w:lineRule="auto"/>
        <w:ind w:left="0" w:right="141" w:firstLine="708"/>
        <w:rPr>
          <w:color w:val="auto"/>
          <w:szCs w:val="24"/>
        </w:rPr>
      </w:pPr>
      <w:r w:rsidRPr="00913A01">
        <w:rPr>
          <w:color w:val="auto"/>
          <w:szCs w:val="24"/>
        </w:rPr>
        <w:t>Работодателем принимается решение о передаче информации в органы прокуратуры.</w:t>
      </w:r>
    </w:p>
    <w:p w:rsidR="00C21AF6" w:rsidRDefault="00570FBB" w:rsidP="00C21AF6">
      <w:pPr>
        <w:spacing w:after="0" w:line="240" w:lineRule="auto"/>
        <w:ind w:left="0" w:right="141" w:firstLine="708"/>
        <w:rPr>
          <w:color w:val="auto"/>
          <w:szCs w:val="24"/>
        </w:rPr>
      </w:pPr>
      <w:r>
        <w:rPr>
          <w:color w:val="auto"/>
          <w:szCs w:val="24"/>
        </w:rPr>
        <w:t>2.12.</w:t>
      </w:r>
      <w:r w:rsidR="00AE4D68" w:rsidRPr="00913A01">
        <w:rPr>
          <w:color w:val="auto"/>
          <w:szCs w:val="24"/>
        </w:rPr>
        <w:t xml:space="preserve"> В случае если факт обращения в целях склонения работника Общеобразовательного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BC16B0" w:rsidRPr="00AE4D68" w:rsidRDefault="00BC16B0" w:rsidP="00AE4D68">
      <w:pPr>
        <w:spacing w:after="5" w:line="269" w:lineRule="auto"/>
        <w:ind w:left="0" w:right="228" w:firstLine="0"/>
        <w:rPr>
          <w:b/>
        </w:rPr>
      </w:pPr>
    </w:p>
    <w:p w:rsidR="00DC336E" w:rsidRPr="00DC336E" w:rsidRDefault="00BC16B0" w:rsidP="00570FBB">
      <w:pPr>
        <w:spacing w:after="5" w:line="269" w:lineRule="auto"/>
        <w:ind w:left="0" w:right="228" w:firstLine="0"/>
        <w:jc w:val="center"/>
        <w:rPr>
          <w:b/>
        </w:rPr>
      </w:pPr>
      <w:r w:rsidRPr="00570FBB">
        <w:rPr>
          <w:b/>
          <w:lang w:val="en-US"/>
        </w:rPr>
        <w:t>III</w:t>
      </w:r>
      <w:r w:rsidRPr="00570FBB">
        <w:rPr>
          <w:b/>
        </w:rPr>
        <w:t>.</w:t>
      </w:r>
      <w:r w:rsidR="00570FBB">
        <w:rPr>
          <w:b/>
        </w:rPr>
        <w:t xml:space="preserve"> </w:t>
      </w:r>
      <w:r w:rsidR="00DC336E" w:rsidRPr="00570FBB">
        <w:rPr>
          <w:b/>
        </w:rPr>
        <w:t>Процедура информирования работодателя</w:t>
      </w:r>
      <w:r w:rsidR="00570FBB">
        <w:rPr>
          <w:b/>
        </w:rPr>
        <w:t xml:space="preserve"> </w:t>
      </w:r>
      <w:r w:rsidR="00DC336E" w:rsidRPr="00DC336E">
        <w:rPr>
          <w:b/>
        </w:rPr>
        <w:t>о ставшей известной работнику информации о случаях совершения коррупционных</w:t>
      </w:r>
      <w:r w:rsidR="00570FBB">
        <w:rPr>
          <w:b/>
        </w:rPr>
        <w:t xml:space="preserve"> </w:t>
      </w:r>
      <w:r w:rsidR="00DC336E" w:rsidRPr="00DC336E">
        <w:rPr>
          <w:b/>
        </w:rPr>
        <w:t>правонарушений другими работниками, контрагентами организации или иными лицами и порядке р</w:t>
      </w:r>
      <w:r w:rsidR="003D5A69">
        <w:rPr>
          <w:b/>
        </w:rPr>
        <w:t>ассмотрения таких сообщений в МА</w:t>
      </w:r>
      <w:r w:rsidR="00DC336E" w:rsidRPr="00DC336E">
        <w:rPr>
          <w:b/>
        </w:rPr>
        <w:t>ОУ «СОШ №4»</w:t>
      </w:r>
    </w:p>
    <w:p w:rsidR="00DC336E" w:rsidRPr="00DC336E" w:rsidRDefault="00DC336E" w:rsidP="00DC336E">
      <w:pPr>
        <w:spacing w:after="0" w:line="259" w:lineRule="auto"/>
        <w:ind w:left="708" w:firstLine="0"/>
        <w:jc w:val="left"/>
      </w:pPr>
      <w:r w:rsidRPr="00DC336E">
        <w:t xml:space="preserve"> </w:t>
      </w:r>
    </w:p>
    <w:p w:rsidR="00DC336E" w:rsidRPr="00DC336E" w:rsidRDefault="001C4886" w:rsidP="00DC336E">
      <w:pPr>
        <w:spacing w:after="14" w:line="267" w:lineRule="auto"/>
        <w:ind w:left="-15" w:right="123" w:firstLine="708"/>
      </w:pPr>
      <w:r>
        <w:t xml:space="preserve">3.1. </w:t>
      </w:r>
      <w:r w:rsidR="003D5A69">
        <w:t>Работник МА</w:t>
      </w:r>
      <w:r w:rsidR="00DC336E" w:rsidRPr="00DC336E">
        <w:t xml:space="preserve">ОУ «СОШ №4»,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 </w:t>
      </w:r>
      <w:r w:rsidR="00570FBB">
        <w:t>(Приложение 2</w:t>
      </w:r>
      <w:r w:rsidR="00782B20" w:rsidRPr="00782B20">
        <w:rPr>
          <w:color w:val="auto"/>
          <w:szCs w:val="24"/>
        </w:rPr>
        <w:t xml:space="preserve"> </w:t>
      </w:r>
      <w:r w:rsidR="00782B20" w:rsidRPr="00913A01">
        <w:rPr>
          <w:color w:val="auto"/>
          <w:szCs w:val="24"/>
        </w:rPr>
        <w:t>к настоящему Положению</w:t>
      </w:r>
      <w:r w:rsidR="00DC336E">
        <w:t>)</w:t>
      </w:r>
    </w:p>
    <w:p w:rsidR="00DC336E" w:rsidRPr="00DC336E" w:rsidRDefault="00DC336E" w:rsidP="00DC336E">
      <w:pPr>
        <w:spacing w:after="14" w:line="267" w:lineRule="auto"/>
        <w:ind w:left="-15" w:firstLine="708"/>
      </w:pPr>
      <w:r w:rsidRPr="00DC336E">
        <w:lastRenderedPageBreak/>
        <w:t xml:space="preserve"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DC336E" w:rsidRPr="00DC336E" w:rsidRDefault="001C4886" w:rsidP="00DC336E">
      <w:pPr>
        <w:spacing w:after="14" w:line="267" w:lineRule="auto"/>
        <w:ind w:left="-15" w:right="121" w:firstLine="708"/>
      </w:pPr>
      <w:r>
        <w:t xml:space="preserve">3.2. </w:t>
      </w:r>
      <w:r w:rsidR="00DC336E" w:rsidRPr="00DC336E">
        <w:t xml:space="preserve">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лицу, ответственному за противодействие коррупции в учреждении   или путем направления такого уведомления по почте. </w:t>
      </w:r>
    </w:p>
    <w:p w:rsidR="00DC336E" w:rsidRPr="00DC336E" w:rsidRDefault="001C4886" w:rsidP="00DC336E">
      <w:pPr>
        <w:spacing w:after="14" w:line="267" w:lineRule="auto"/>
        <w:ind w:left="718" w:hanging="10"/>
      </w:pPr>
      <w:r>
        <w:t xml:space="preserve">3.3. </w:t>
      </w:r>
      <w:r w:rsidR="00DC336E" w:rsidRPr="00DC336E">
        <w:t xml:space="preserve">Перечень сведений, подлежащих отражению в уведомлении, должен содержать: </w:t>
      </w:r>
    </w:p>
    <w:p w:rsidR="00DC336E" w:rsidRPr="00DC336E" w:rsidRDefault="00DC336E" w:rsidP="00DC336E">
      <w:pPr>
        <w:numPr>
          <w:ilvl w:val="0"/>
          <w:numId w:val="8"/>
        </w:numPr>
        <w:spacing w:after="14" w:line="267" w:lineRule="auto"/>
        <w:ind w:right="123"/>
      </w:pPr>
      <w:r w:rsidRPr="00DC336E">
        <w:t xml:space="preserve">фамилию, имя, отчество, должность, телефон лица, направившего уведомление; </w:t>
      </w:r>
    </w:p>
    <w:p w:rsidR="00DC336E" w:rsidRPr="00DC336E" w:rsidRDefault="00DC336E" w:rsidP="00DC336E">
      <w:pPr>
        <w:numPr>
          <w:ilvl w:val="0"/>
          <w:numId w:val="8"/>
        </w:numPr>
        <w:spacing w:after="14" w:line="267" w:lineRule="auto"/>
        <w:ind w:right="123"/>
      </w:pPr>
      <w:r w:rsidRPr="00DC336E">
        <w:t xml:space="preserve">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 </w:t>
      </w:r>
    </w:p>
    <w:p w:rsidR="00DC336E" w:rsidRPr="00DC336E" w:rsidRDefault="00DC336E" w:rsidP="00DC336E">
      <w:pPr>
        <w:numPr>
          <w:ilvl w:val="0"/>
          <w:numId w:val="8"/>
        </w:numPr>
        <w:spacing w:after="14" w:line="267" w:lineRule="auto"/>
        <w:ind w:right="123"/>
      </w:pPr>
      <w:r w:rsidRPr="00DC336E">
        <w:t xml:space="preserve">все известные сведения о физическом (юридическом) лице, склоняющем к коррупционному правонарушению; </w:t>
      </w:r>
    </w:p>
    <w:p w:rsidR="00DC336E" w:rsidRPr="00DC336E" w:rsidRDefault="00DC336E" w:rsidP="00DC336E">
      <w:pPr>
        <w:numPr>
          <w:ilvl w:val="0"/>
          <w:numId w:val="8"/>
        </w:numPr>
        <w:spacing w:after="14" w:line="267" w:lineRule="auto"/>
        <w:ind w:right="123"/>
      </w:pPr>
      <w:r w:rsidRPr="00DC336E"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DC336E" w:rsidRPr="00DC336E" w:rsidRDefault="006D3555" w:rsidP="00DC336E">
      <w:pPr>
        <w:spacing w:after="14" w:line="267" w:lineRule="auto"/>
        <w:ind w:left="-15" w:right="123" w:firstLine="708"/>
      </w:pPr>
      <w:r>
        <w:t xml:space="preserve">3.4. </w:t>
      </w:r>
      <w:r w:rsidR="00DC336E" w:rsidRPr="00DC336E">
        <w:t xml:space="preserve">Уведомления подлежат обязательной регистрации в журнале регистрации и учёта поступивших уведомлений о фактах коррупционных нарушений, находящемся у уполномоченного лица.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При этом указанный журнал должен быть прошит, пронумерован и заверен печатью. 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В журнале указывается: </w:t>
      </w:r>
    </w:p>
    <w:p w:rsidR="00DC336E" w:rsidRPr="00DC336E" w:rsidRDefault="00DC336E" w:rsidP="00DC336E">
      <w:pPr>
        <w:spacing w:after="37" w:line="267" w:lineRule="auto"/>
        <w:ind w:left="718" w:hanging="10"/>
      </w:pPr>
      <w:r w:rsidRPr="00DC336E">
        <w:rPr>
          <w:rFonts w:ascii="Courier New" w:eastAsia="Courier New" w:hAnsi="Courier New" w:cs="Courier New"/>
        </w:rPr>
        <w:t>­</w:t>
      </w:r>
      <w:r w:rsidRPr="00DC336E">
        <w:rPr>
          <w:rFonts w:ascii="Arial" w:eastAsia="Arial" w:hAnsi="Arial" w:cs="Arial"/>
        </w:rPr>
        <w:t xml:space="preserve"> </w:t>
      </w:r>
      <w:r w:rsidRPr="00DC336E">
        <w:t xml:space="preserve">порядковый номер уведомления, </w:t>
      </w:r>
    </w:p>
    <w:p w:rsidR="00DC336E" w:rsidRPr="00DC336E" w:rsidRDefault="00DC336E" w:rsidP="00DC336E">
      <w:pPr>
        <w:spacing w:after="38" w:line="267" w:lineRule="auto"/>
        <w:ind w:left="718" w:hanging="10"/>
      </w:pPr>
      <w:r w:rsidRPr="00DC336E">
        <w:rPr>
          <w:rFonts w:ascii="Courier New" w:eastAsia="Courier New" w:hAnsi="Courier New" w:cs="Courier New"/>
        </w:rPr>
        <w:t>­</w:t>
      </w:r>
      <w:r w:rsidRPr="00DC336E">
        <w:rPr>
          <w:rFonts w:ascii="Arial" w:eastAsia="Arial" w:hAnsi="Arial" w:cs="Arial"/>
        </w:rPr>
        <w:t xml:space="preserve"> </w:t>
      </w:r>
      <w:r w:rsidRPr="00DC336E">
        <w:t xml:space="preserve">дата и время принятия уведомления, </w:t>
      </w:r>
    </w:p>
    <w:p w:rsidR="00DC336E" w:rsidRPr="00DC336E" w:rsidRDefault="00DC336E" w:rsidP="00DC336E">
      <w:pPr>
        <w:spacing w:after="38" w:line="267" w:lineRule="auto"/>
        <w:ind w:left="718" w:hanging="10"/>
      </w:pPr>
      <w:r w:rsidRPr="00DC336E">
        <w:rPr>
          <w:rFonts w:ascii="Courier New" w:eastAsia="Courier New" w:hAnsi="Courier New" w:cs="Courier New"/>
        </w:rPr>
        <w:t>­</w:t>
      </w:r>
      <w:r w:rsidRPr="00DC336E">
        <w:rPr>
          <w:rFonts w:ascii="Arial" w:eastAsia="Arial" w:hAnsi="Arial" w:cs="Arial"/>
        </w:rPr>
        <w:t xml:space="preserve"> </w:t>
      </w:r>
      <w:r w:rsidRPr="00DC336E">
        <w:t xml:space="preserve">фамилия и инициалы работника ОУ, обратившегося с уведомлением, </w:t>
      </w:r>
    </w:p>
    <w:p w:rsidR="00DC336E" w:rsidRPr="00DC336E" w:rsidRDefault="00DC336E" w:rsidP="00DC336E">
      <w:pPr>
        <w:spacing w:after="37" w:line="267" w:lineRule="auto"/>
        <w:ind w:left="718" w:hanging="10"/>
      </w:pPr>
      <w:r w:rsidRPr="00DC336E">
        <w:rPr>
          <w:rFonts w:ascii="Courier New" w:eastAsia="Courier New" w:hAnsi="Courier New" w:cs="Courier New"/>
        </w:rPr>
        <w:t>­</w:t>
      </w:r>
      <w:r w:rsidRPr="00DC336E">
        <w:rPr>
          <w:rFonts w:ascii="Arial" w:eastAsia="Arial" w:hAnsi="Arial" w:cs="Arial"/>
        </w:rPr>
        <w:t xml:space="preserve"> </w:t>
      </w:r>
      <w:r w:rsidRPr="00DC336E">
        <w:t xml:space="preserve">краткое содержание уведомления,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rPr>
          <w:rFonts w:ascii="Courier New" w:eastAsia="Courier New" w:hAnsi="Courier New" w:cs="Courier New"/>
        </w:rPr>
        <w:t>­</w:t>
      </w:r>
      <w:r w:rsidRPr="00DC336E">
        <w:rPr>
          <w:rFonts w:ascii="Arial" w:eastAsia="Arial" w:hAnsi="Arial" w:cs="Arial"/>
        </w:rPr>
        <w:t xml:space="preserve"> </w:t>
      </w:r>
      <w:r w:rsidRPr="00DC336E">
        <w:t xml:space="preserve">решение, принятое по результатам проверки. </w:t>
      </w:r>
    </w:p>
    <w:p w:rsidR="00DC336E" w:rsidRPr="00DC336E" w:rsidRDefault="002A1F82" w:rsidP="00DC336E">
      <w:pPr>
        <w:spacing w:after="14" w:line="267" w:lineRule="auto"/>
        <w:ind w:left="-15" w:right="121" w:firstLine="708"/>
      </w:pPr>
      <w:r>
        <w:t xml:space="preserve">3.5. </w:t>
      </w:r>
      <w:r w:rsidR="00DC336E" w:rsidRPr="00DC336E">
        <w:t xml:space="preserve">Обязанность по ведению журнала возлагается на уполномоченное лицо, ответственного за реализацию мероприятий, направленных на профилактику в учреждении коррупционных проявлений. </w:t>
      </w:r>
    </w:p>
    <w:p w:rsidR="00DC336E" w:rsidRPr="00DC336E" w:rsidRDefault="00DC336E" w:rsidP="00DC336E">
      <w:pPr>
        <w:spacing w:after="14" w:line="267" w:lineRule="auto"/>
        <w:ind w:left="-15" w:right="123" w:firstLine="708"/>
      </w:pPr>
      <w:r w:rsidRPr="00DC336E">
        <w:t xml:space="preserve">Уполномоченное лицо, принявшее уведомление, выдает работнику, направившему уведомление, под роспись ксерокопию данного уведомления с указанием данных о лице, принявшем уведомление, дате и времени его принятия. В случае если уведомление поступило по почте, ксерокопия поступившего уведомления с отметкой о принятии направляется работнику, направившему уведомление, по почте заказным письмом с уведомлением. Отказ в регистрации уведомления, а также невыдача копии уведомления не допускается.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Конфиденциальность полученных сведений обеспечивается уполномоченным лицом. </w:t>
      </w:r>
    </w:p>
    <w:p w:rsidR="00DC336E" w:rsidRPr="00DC336E" w:rsidRDefault="002A1F82" w:rsidP="00DC336E">
      <w:pPr>
        <w:spacing w:after="14" w:line="267" w:lineRule="auto"/>
        <w:ind w:left="-15" w:right="123" w:firstLine="708"/>
      </w:pPr>
      <w:r>
        <w:t xml:space="preserve">3.6. </w:t>
      </w:r>
      <w:r w:rsidR="00DC336E" w:rsidRPr="00DC336E">
        <w:t xml:space="preserve">Работодатель в течение 3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её проведения. </w:t>
      </w:r>
    </w:p>
    <w:p w:rsidR="00DC336E" w:rsidRPr="00DC336E" w:rsidRDefault="00DC336E" w:rsidP="00DC336E">
      <w:pPr>
        <w:spacing w:after="14" w:line="267" w:lineRule="auto"/>
        <w:ind w:left="-15" w:right="123" w:firstLine="708"/>
      </w:pPr>
      <w:r w:rsidRPr="00DC336E">
        <w:lastRenderedPageBreak/>
        <w:t xml:space="preserve">Конфиденциальность полученных сведений обеспечивается работодателем и лицом, ответственным за реализацию мероприятий, направленных на профилактику в учреждении коррупционных проявлений.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Анонимные уведомления к рассмотрению не принимаются. </w:t>
      </w:r>
    </w:p>
    <w:p w:rsidR="00DC336E" w:rsidRPr="00DC336E" w:rsidRDefault="00BB7FED" w:rsidP="00DC336E">
      <w:pPr>
        <w:spacing w:after="14" w:line="267" w:lineRule="auto"/>
        <w:ind w:left="-15" w:right="125" w:firstLine="708"/>
      </w:pPr>
      <w:r>
        <w:t xml:space="preserve">3.7. </w:t>
      </w:r>
      <w:r w:rsidR="00DC336E" w:rsidRPr="00DC336E">
        <w:t>Организация проверки сведений, содержащихся в поступившем уведомлении, осуществляется комиссией</w:t>
      </w:r>
      <w:r w:rsidR="00DC336E" w:rsidRPr="00DC336E">
        <w:rPr>
          <w:rFonts w:ascii="Calibri" w:eastAsia="Calibri" w:hAnsi="Calibri" w:cs="Calibri"/>
          <w:sz w:val="22"/>
        </w:rPr>
        <w:t xml:space="preserve"> </w:t>
      </w:r>
      <w:r w:rsidR="00DC336E" w:rsidRPr="00DC336E">
        <w:t xml:space="preserve">по проведению мероприятий по предупреждению коррупционных правонарушений.  </w:t>
      </w:r>
    </w:p>
    <w:p w:rsidR="00DC336E" w:rsidRPr="00DC336E" w:rsidRDefault="0032299B" w:rsidP="00570FBB">
      <w:pPr>
        <w:spacing w:after="14" w:line="267" w:lineRule="auto"/>
        <w:ind w:left="-15" w:right="125" w:firstLine="708"/>
      </w:pPr>
      <w:r>
        <w:t xml:space="preserve">3.8. </w:t>
      </w:r>
      <w:r w:rsidR="003D5A69">
        <w:t>МА</w:t>
      </w:r>
      <w:r w:rsidR="00DC336E" w:rsidRPr="00DC336E">
        <w:t>ОУ «СОШ №4»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известно.</w:t>
      </w:r>
    </w:p>
    <w:p w:rsidR="00570FBB" w:rsidRDefault="00A45926" w:rsidP="00570FBB">
      <w:pPr>
        <w:spacing w:after="0" w:line="259" w:lineRule="auto"/>
        <w:ind w:left="0" w:firstLine="0"/>
        <w:jc w:val="left"/>
      </w:pPr>
      <w:r>
        <w:t xml:space="preserve"> </w:t>
      </w:r>
      <w:r w:rsidR="00DC336E" w:rsidRPr="00DC336E">
        <w:t xml:space="preserve"> </w:t>
      </w:r>
    </w:p>
    <w:p w:rsidR="00DC336E" w:rsidRPr="00570FBB" w:rsidRDefault="00DC336E" w:rsidP="00570FBB">
      <w:pPr>
        <w:spacing w:after="0" w:line="259" w:lineRule="auto"/>
        <w:ind w:left="0" w:firstLine="0"/>
        <w:jc w:val="center"/>
      </w:pPr>
      <w:r w:rsidRPr="00DC336E">
        <w:rPr>
          <w:b/>
          <w:lang w:val="en-US"/>
        </w:rPr>
        <w:t>IV</w:t>
      </w:r>
      <w:r w:rsidRPr="00DC336E">
        <w:rPr>
          <w:b/>
        </w:rPr>
        <w:t>. Процедура защиты работников,  сообщивших о коррупционных правонарушения</w:t>
      </w:r>
      <w:r w:rsidR="003D5A69">
        <w:rPr>
          <w:b/>
        </w:rPr>
        <w:t>х в деятельности МА</w:t>
      </w:r>
      <w:r w:rsidR="00570FBB">
        <w:rPr>
          <w:b/>
        </w:rPr>
        <w:t>ОУ «СОШ №4»,</w:t>
      </w:r>
      <w:r w:rsidRPr="00DC336E">
        <w:rPr>
          <w:b/>
        </w:rPr>
        <w:t xml:space="preserve"> от формальных и неформальных санкций</w:t>
      </w:r>
    </w:p>
    <w:p w:rsidR="00DC336E" w:rsidRPr="00DC336E" w:rsidRDefault="00DC336E" w:rsidP="00DC336E">
      <w:pPr>
        <w:spacing w:after="23" w:line="259" w:lineRule="auto"/>
        <w:ind w:left="0" w:right="58" w:firstLine="0"/>
        <w:jc w:val="center"/>
      </w:pPr>
      <w:r w:rsidRPr="00DC336E">
        <w:t xml:space="preserve"> </w:t>
      </w:r>
    </w:p>
    <w:p w:rsidR="00DC336E" w:rsidRPr="00DC336E" w:rsidRDefault="00DC336E" w:rsidP="00DC336E">
      <w:pPr>
        <w:tabs>
          <w:tab w:val="center" w:pos="1389"/>
          <w:tab w:val="center" w:pos="2898"/>
          <w:tab w:val="center" w:pos="4117"/>
          <w:tab w:val="center" w:pos="5400"/>
          <w:tab w:val="center" w:pos="6956"/>
          <w:tab w:val="center" w:pos="7948"/>
          <w:tab w:val="right" w:pos="10041"/>
        </w:tabs>
        <w:spacing w:after="14" w:line="267" w:lineRule="auto"/>
        <w:ind w:left="0" w:firstLine="0"/>
        <w:jc w:val="left"/>
      </w:pPr>
      <w:r w:rsidRPr="00DC336E">
        <w:rPr>
          <w:rFonts w:ascii="Calibri" w:eastAsia="Calibri" w:hAnsi="Calibri" w:cs="Calibri"/>
          <w:sz w:val="22"/>
        </w:rPr>
        <w:tab/>
      </w:r>
      <w:r w:rsidR="0032299B">
        <w:rPr>
          <w:rFonts w:ascii="Calibri" w:eastAsia="Calibri" w:hAnsi="Calibri" w:cs="Calibri"/>
          <w:sz w:val="22"/>
        </w:rPr>
        <w:t>4.</w:t>
      </w:r>
      <w:r w:rsidRPr="00DC336E">
        <w:t xml:space="preserve">1.Настоящая </w:t>
      </w:r>
      <w:r w:rsidRPr="00DC336E">
        <w:tab/>
        <w:t xml:space="preserve">Процедура </w:t>
      </w:r>
      <w:r w:rsidRPr="00DC336E">
        <w:tab/>
        <w:t xml:space="preserve">защиты </w:t>
      </w:r>
      <w:r w:rsidRPr="00DC336E">
        <w:tab/>
        <w:t xml:space="preserve">работников, </w:t>
      </w:r>
      <w:r w:rsidRPr="00DC336E">
        <w:tab/>
        <w:t xml:space="preserve">сообщивших </w:t>
      </w:r>
      <w:r w:rsidRPr="00DC336E">
        <w:tab/>
        <w:t xml:space="preserve">о </w:t>
      </w:r>
      <w:r w:rsidRPr="00DC336E">
        <w:tab/>
        <w:t xml:space="preserve">коррупционных </w:t>
      </w:r>
    </w:p>
    <w:p w:rsidR="00DC336E" w:rsidRPr="00DC336E" w:rsidRDefault="00DC336E" w:rsidP="00DC336E">
      <w:pPr>
        <w:spacing w:after="14" w:line="267" w:lineRule="auto"/>
        <w:ind w:left="-5" w:right="115" w:hanging="10"/>
      </w:pPr>
      <w:r w:rsidRPr="00DC336E">
        <w:t xml:space="preserve">правонарушениях, разработана в соответствии с Федеральным законом от 25 декабря 2008г.       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2013г., письмом Минздравсоцразвития России от 20 сентября 2010г. №7666-17 «О методических рекомендациях,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  </w:t>
      </w:r>
    </w:p>
    <w:p w:rsidR="00DC336E" w:rsidRPr="00DC336E" w:rsidRDefault="00453895" w:rsidP="00DC336E">
      <w:pPr>
        <w:spacing w:after="14" w:line="267" w:lineRule="auto"/>
        <w:ind w:left="-15" w:firstLine="708"/>
      </w:pPr>
      <w:r>
        <w:t>4.</w:t>
      </w:r>
      <w:r w:rsidR="00DC336E" w:rsidRPr="00DC336E">
        <w:t>2.</w:t>
      </w:r>
      <w:r>
        <w:t xml:space="preserve"> </w:t>
      </w:r>
      <w:r w:rsidR="00DC336E" w:rsidRPr="00DC336E">
        <w:t>Действие настоящей Процедуры распро</w:t>
      </w:r>
      <w:r w:rsidR="003D5A69">
        <w:t>страняется на всех работников МА</w:t>
      </w:r>
      <w:r w:rsidR="00DC336E" w:rsidRPr="00DC336E">
        <w:t>ОУ «СОШ №4» вне зависи</w:t>
      </w:r>
      <w:r w:rsidR="00DC336E">
        <w:t xml:space="preserve">мости от занимаемой должности. </w:t>
      </w:r>
    </w:p>
    <w:p w:rsidR="00DC336E" w:rsidRPr="00DC336E" w:rsidRDefault="00453895" w:rsidP="00DC336E">
      <w:pPr>
        <w:spacing w:after="14" w:line="267" w:lineRule="auto"/>
        <w:ind w:left="-15" w:right="125" w:firstLine="708"/>
      </w:pPr>
      <w:r>
        <w:t>4.</w:t>
      </w:r>
      <w:r w:rsidR="00DC336E" w:rsidRPr="00DC336E">
        <w:t>3.</w:t>
      </w:r>
      <w:r>
        <w:t xml:space="preserve"> </w:t>
      </w:r>
      <w:r w:rsidR="00DC336E" w:rsidRPr="00DC336E">
        <w:t xml:space="preserve">Защите подлежат лица, сообщившие о коррупционных правонарушениях в деятельности учреждения (других работников учреждения) от формальных и неформальных санкций. </w:t>
      </w:r>
    </w:p>
    <w:p w:rsidR="00DC336E" w:rsidRPr="00DC336E" w:rsidRDefault="00453895" w:rsidP="00DC336E">
      <w:pPr>
        <w:spacing w:after="14" w:line="267" w:lineRule="auto"/>
        <w:ind w:left="718" w:hanging="10"/>
      </w:pPr>
      <w:r>
        <w:t>4.</w:t>
      </w:r>
      <w:r w:rsidR="00DC336E" w:rsidRPr="00DC336E">
        <w:t>4.</w:t>
      </w:r>
      <w:r>
        <w:t xml:space="preserve"> </w:t>
      </w:r>
      <w:r w:rsidR="00DC336E" w:rsidRPr="00DC336E">
        <w:t xml:space="preserve">Комплекс мер по защите работников представляет собой: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а) обеспечение конфиденциальности сведений;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б) защиту от неправомерного увольнения и иных ущемлений прав и законных интересов </w:t>
      </w:r>
    </w:p>
    <w:p w:rsidR="00DC336E" w:rsidRPr="00DC336E" w:rsidRDefault="00DC336E" w:rsidP="00DC336E">
      <w:pPr>
        <w:spacing w:after="14" w:line="267" w:lineRule="auto"/>
        <w:ind w:left="-5" w:hanging="10"/>
      </w:pPr>
      <w:r w:rsidRPr="00DC336E">
        <w:t xml:space="preserve">в рамках исполнения должностных обязанностей и осуществления полномочий; </w:t>
      </w:r>
    </w:p>
    <w:p w:rsidR="00DC336E" w:rsidRPr="00DC336E" w:rsidRDefault="00DC336E" w:rsidP="00DC336E">
      <w:pPr>
        <w:spacing w:after="14" w:line="267" w:lineRule="auto"/>
        <w:ind w:left="718" w:hanging="10"/>
      </w:pPr>
      <w:r w:rsidRPr="00DC336E">
        <w:t xml:space="preserve">в) меры прокурорского реагирования. </w:t>
      </w:r>
    </w:p>
    <w:p w:rsidR="00DC336E" w:rsidRPr="00DC336E" w:rsidRDefault="00E70F76" w:rsidP="00DC336E">
      <w:pPr>
        <w:spacing w:after="14" w:line="267" w:lineRule="auto"/>
        <w:ind w:left="-15" w:right="117" w:firstLine="708"/>
      </w:pPr>
      <w:r>
        <w:t>4.</w:t>
      </w:r>
      <w:r w:rsidR="00DC336E" w:rsidRPr="00DC336E">
        <w:t xml:space="preserve">5.Государственная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2004г. №119-ФЗ               "О государственной защите потерпевших, свидетелей и иных участников уголовного судопроизводства".  </w:t>
      </w:r>
    </w:p>
    <w:p w:rsidR="00DC336E" w:rsidRPr="00DC336E" w:rsidRDefault="00E70F76" w:rsidP="00DC336E">
      <w:pPr>
        <w:spacing w:after="14" w:line="267" w:lineRule="auto"/>
        <w:ind w:left="-15" w:right="125" w:firstLine="708"/>
      </w:pPr>
      <w:r>
        <w:lastRenderedPageBreak/>
        <w:t>4.</w:t>
      </w:r>
      <w:r w:rsidR="00DC336E" w:rsidRPr="00DC336E">
        <w:t xml:space="preserve">6.Работодателем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 </w:t>
      </w:r>
    </w:p>
    <w:p w:rsidR="00DC336E" w:rsidRPr="00DC336E" w:rsidRDefault="00954824" w:rsidP="00DC336E">
      <w:pPr>
        <w:spacing w:after="14" w:line="267" w:lineRule="auto"/>
        <w:ind w:left="-15" w:right="120" w:firstLine="708"/>
      </w:pPr>
      <w:r>
        <w:t>4.</w:t>
      </w:r>
      <w:r w:rsidR="00DC336E" w:rsidRPr="00DC336E">
        <w:t>7.</w:t>
      </w:r>
      <w:r w:rsidR="005121C1">
        <w:t xml:space="preserve"> </w:t>
      </w:r>
      <w:r w:rsidR="00DC336E" w:rsidRPr="00DC336E">
        <w:t xml:space="preserve"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 </w:t>
      </w:r>
    </w:p>
    <w:p w:rsidR="00DC336E" w:rsidRPr="00DC336E" w:rsidRDefault="005121C1" w:rsidP="00DC336E">
      <w:pPr>
        <w:spacing w:after="14" w:line="267" w:lineRule="auto"/>
        <w:ind w:left="-15" w:right="121" w:firstLine="708"/>
      </w:pPr>
      <w:r>
        <w:t>4.</w:t>
      </w:r>
      <w:r w:rsidR="00DC336E" w:rsidRPr="00DC336E">
        <w:t>8.</w:t>
      </w:r>
      <w:r>
        <w:t xml:space="preserve"> </w:t>
      </w:r>
      <w:r w:rsidR="00DC336E" w:rsidRPr="00DC336E">
        <w:t xml:space="preserve">В случае проведения в отношении работника, ранее сообщившего о коррупционных правонарушениях в деятельности учреждения, служебной проверки, следствием которой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Комиссии, которая может </w:t>
      </w:r>
      <w:r w:rsidR="00271EBE">
        <w:t xml:space="preserve">быть создана для урегулирования </w:t>
      </w:r>
      <w:r w:rsidR="00DC336E" w:rsidRPr="00DC336E">
        <w:t xml:space="preserve">конфликта интересов. </w:t>
      </w:r>
    </w:p>
    <w:p w:rsidR="00DC336E" w:rsidRPr="00DC336E" w:rsidRDefault="009931AE" w:rsidP="00DC336E">
      <w:pPr>
        <w:spacing w:after="14" w:line="267" w:lineRule="auto"/>
        <w:ind w:left="-15" w:right="118" w:firstLine="708"/>
      </w:pPr>
      <w:r>
        <w:t>4.</w:t>
      </w:r>
      <w:r w:rsidR="00DC336E" w:rsidRPr="00DC336E">
        <w:t>9.</w:t>
      </w:r>
      <w:r>
        <w:t xml:space="preserve"> </w:t>
      </w:r>
      <w:r w:rsidR="00DC336E" w:rsidRPr="00DC336E">
        <w:t xml:space="preserve">Ходатайство работника,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 </w:t>
      </w:r>
    </w:p>
    <w:p w:rsidR="00DC336E" w:rsidRPr="00DC336E" w:rsidRDefault="00334EDA" w:rsidP="00DC336E">
      <w:pPr>
        <w:spacing w:after="14" w:line="267" w:lineRule="auto"/>
        <w:ind w:left="-15" w:right="124" w:firstLine="708"/>
      </w:pPr>
      <w:r>
        <w:t>4.10.</w:t>
      </w:r>
      <w:r w:rsidR="00DC336E" w:rsidRPr="00DC336E">
        <w:t xml:space="preserve">.В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 </w:t>
      </w:r>
    </w:p>
    <w:p w:rsidR="00DC336E" w:rsidRPr="00DC336E" w:rsidRDefault="00334EDA" w:rsidP="00DC336E">
      <w:pPr>
        <w:spacing w:after="14" w:line="267" w:lineRule="auto"/>
        <w:ind w:left="-15" w:right="120" w:firstLine="708"/>
      </w:pPr>
      <w:r>
        <w:t>4.</w:t>
      </w:r>
      <w:r w:rsidR="00DC336E" w:rsidRPr="00DC336E">
        <w:t xml:space="preserve">11.В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учреждения, он может быть привлечён к ответственности, установленной действующим законодательством </w:t>
      </w:r>
    </w:p>
    <w:p w:rsidR="00DC336E" w:rsidRPr="00913A01" w:rsidRDefault="00DC336E" w:rsidP="00913A01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A45926" w:rsidRDefault="00A45926" w:rsidP="00C21AF6">
      <w:pPr>
        <w:spacing w:after="0" w:line="240" w:lineRule="auto"/>
        <w:ind w:left="0" w:firstLine="0"/>
        <w:rPr>
          <w:color w:val="auto"/>
          <w:szCs w:val="24"/>
        </w:rPr>
      </w:pPr>
    </w:p>
    <w:p w:rsidR="00271EBE" w:rsidRDefault="00271EBE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C21AF6" w:rsidRDefault="00C21AF6" w:rsidP="009506F5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7B41C0" w:rsidRPr="007B41C0" w:rsidRDefault="009506F5" w:rsidP="009506F5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7B41C0">
        <w:rPr>
          <w:color w:val="auto"/>
          <w:sz w:val="20"/>
          <w:szCs w:val="20"/>
        </w:rPr>
        <w:t>Приложение 1</w:t>
      </w:r>
      <w:r w:rsidRPr="007B41C0">
        <w:rPr>
          <w:color w:val="auto"/>
          <w:sz w:val="20"/>
          <w:szCs w:val="20"/>
        </w:rPr>
        <w:br/>
        <w:t>к приказу </w:t>
      </w:r>
      <w:r w:rsidR="003D5A69">
        <w:rPr>
          <w:color w:val="auto"/>
          <w:sz w:val="20"/>
          <w:szCs w:val="20"/>
        </w:rPr>
        <w:t xml:space="preserve"> директора МА</w:t>
      </w:r>
      <w:r w:rsidR="007B41C0" w:rsidRPr="007B41C0">
        <w:rPr>
          <w:color w:val="auto"/>
          <w:sz w:val="20"/>
          <w:szCs w:val="20"/>
        </w:rPr>
        <w:t>ОУ «СОШ №4»</w:t>
      </w:r>
    </w:p>
    <w:p w:rsidR="009506F5" w:rsidRPr="007B41C0" w:rsidRDefault="003D5A69" w:rsidP="009506F5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 21.02.2017г №199</w:t>
      </w:r>
      <w:r w:rsidR="009506F5" w:rsidRPr="007B41C0">
        <w:rPr>
          <w:color w:val="auto"/>
          <w:sz w:val="20"/>
          <w:szCs w:val="20"/>
        </w:rPr>
        <w:t>/О</w:t>
      </w:r>
    </w:p>
    <w:p w:rsidR="00E004FB" w:rsidRDefault="00E004FB" w:rsidP="0063687D">
      <w:pPr>
        <w:spacing w:after="0" w:line="240" w:lineRule="auto"/>
        <w:ind w:left="0" w:firstLine="0"/>
        <w:rPr>
          <w:color w:val="auto"/>
          <w:szCs w:val="24"/>
        </w:rPr>
      </w:pPr>
    </w:p>
    <w:p w:rsidR="00E004FB" w:rsidRPr="00C21AF6" w:rsidRDefault="003D5A69" w:rsidP="0063687D">
      <w:pPr>
        <w:spacing w:after="0" w:line="240" w:lineRule="auto"/>
        <w:ind w:left="6372" w:firstLine="0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   </w:t>
      </w:r>
      <w:r w:rsidR="00507A6C">
        <w:rPr>
          <w:color w:val="auto"/>
          <w:sz w:val="22"/>
          <w:szCs w:val="24"/>
        </w:rPr>
        <w:t xml:space="preserve">     </w:t>
      </w:r>
      <w:r>
        <w:rPr>
          <w:color w:val="auto"/>
          <w:sz w:val="22"/>
          <w:szCs w:val="24"/>
        </w:rPr>
        <w:t xml:space="preserve">   Директору МАОУ «</w:t>
      </w:r>
      <w:r w:rsidR="00E004FB" w:rsidRPr="00C21AF6">
        <w:rPr>
          <w:color w:val="auto"/>
          <w:sz w:val="22"/>
          <w:szCs w:val="24"/>
        </w:rPr>
        <w:t>СОШ №4»</w:t>
      </w:r>
    </w:p>
    <w:p w:rsidR="00E004FB" w:rsidRPr="00C21AF6" w:rsidRDefault="00E004FB" w:rsidP="00C21AF6">
      <w:pPr>
        <w:spacing w:after="0" w:line="240" w:lineRule="auto"/>
        <w:ind w:left="0" w:firstLine="0"/>
        <w:jc w:val="right"/>
        <w:rPr>
          <w:color w:val="auto"/>
          <w:sz w:val="22"/>
          <w:szCs w:val="24"/>
        </w:rPr>
      </w:pPr>
      <w:r w:rsidRPr="00C21AF6">
        <w:rPr>
          <w:color w:val="auto"/>
          <w:sz w:val="22"/>
          <w:szCs w:val="24"/>
        </w:rPr>
        <w:t>От_________________________</w:t>
      </w:r>
    </w:p>
    <w:p w:rsidR="00E004FB" w:rsidRPr="00C21AF6" w:rsidRDefault="00E004FB" w:rsidP="00C21AF6">
      <w:pPr>
        <w:spacing w:after="0" w:line="240" w:lineRule="auto"/>
        <w:ind w:left="0" w:firstLine="0"/>
        <w:jc w:val="right"/>
        <w:rPr>
          <w:color w:val="auto"/>
          <w:sz w:val="22"/>
          <w:szCs w:val="24"/>
        </w:rPr>
      </w:pPr>
      <w:r w:rsidRPr="00C21AF6">
        <w:rPr>
          <w:color w:val="auto"/>
          <w:sz w:val="22"/>
          <w:szCs w:val="24"/>
        </w:rPr>
        <w:t>_________________________</w:t>
      </w:r>
    </w:p>
    <w:p w:rsidR="0063687D" w:rsidRPr="00C21AF6" w:rsidRDefault="0063687D" w:rsidP="00C21AF6">
      <w:pPr>
        <w:spacing w:after="0" w:line="240" w:lineRule="auto"/>
        <w:ind w:left="0" w:firstLine="0"/>
        <w:jc w:val="right"/>
        <w:rPr>
          <w:color w:val="auto"/>
          <w:sz w:val="22"/>
          <w:szCs w:val="24"/>
        </w:rPr>
      </w:pPr>
      <w:r w:rsidRPr="00C21AF6">
        <w:rPr>
          <w:color w:val="auto"/>
          <w:sz w:val="22"/>
          <w:szCs w:val="24"/>
        </w:rPr>
        <w:t>_________________________</w:t>
      </w:r>
    </w:p>
    <w:p w:rsidR="00E004FB" w:rsidRPr="00C21AF6" w:rsidRDefault="00E004FB" w:rsidP="00C21AF6">
      <w:pPr>
        <w:spacing w:after="0" w:line="240" w:lineRule="auto"/>
        <w:ind w:left="0" w:firstLine="0"/>
        <w:jc w:val="right"/>
        <w:rPr>
          <w:color w:val="auto"/>
          <w:sz w:val="22"/>
          <w:szCs w:val="24"/>
        </w:rPr>
      </w:pPr>
      <w:r w:rsidRPr="00C21AF6">
        <w:rPr>
          <w:color w:val="auto"/>
          <w:sz w:val="22"/>
          <w:szCs w:val="24"/>
        </w:rPr>
        <w:t xml:space="preserve">Тел.________________________ </w:t>
      </w:r>
    </w:p>
    <w:p w:rsidR="00E004FB" w:rsidRDefault="00E004FB" w:rsidP="00C21AF6">
      <w:pPr>
        <w:spacing w:after="0" w:line="240" w:lineRule="auto"/>
        <w:ind w:left="0" w:firstLine="0"/>
        <w:rPr>
          <w:color w:val="auto"/>
          <w:szCs w:val="24"/>
        </w:rPr>
      </w:pPr>
    </w:p>
    <w:p w:rsidR="00E004FB" w:rsidRDefault="00B94FFE" w:rsidP="00B94FFE">
      <w:pPr>
        <w:spacing w:after="0" w:line="240" w:lineRule="auto"/>
        <w:ind w:left="0" w:firstLine="0"/>
        <w:jc w:val="center"/>
      </w:pPr>
      <w:r>
        <w:t xml:space="preserve">УВЕДОМЛЕНИЕ </w:t>
      </w:r>
    </w:p>
    <w:p w:rsidR="00B94FFE" w:rsidRDefault="00B94FFE" w:rsidP="00B94FFE">
      <w:pPr>
        <w:spacing w:after="0" w:line="240" w:lineRule="auto"/>
        <w:ind w:left="0" w:firstLine="0"/>
        <w:jc w:val="center"/>
      </w:pPr>
      <w:r>
        <w:t>о факте обращения в целях склонения работника</w:t>
      </w:r>
    </w:p>
    <w:p w:rsidR="00E004FB" w:rsidRDefault="00B94FFE" w:rsidP="00B94FFE">
      <w:pPr>
        <w:spacing w:after="0" w:line="240" w:lineRule="auto"/>
        <w:ind w:left="0" w:firstLine="0"/>
      </w:pPr>
      <w:r>
        <w:t>Сообщаю,что: 1.___________________________________________________________________________________________________________________________________________________________________</w:t>
      </w:r>
    </w:p>
    <w:p w:rsidR="005906EF" w:rsidRDefault="005906EF" w:rsidP="00B94FFE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FFE" w:rsidRDefault="00B94FFE" w:rsidP="00B94FFE">
      <w:pPr>
        <w:spacing w:after="0" w:line="240" w:lineRule="auto"/>
        <w:ind w:left="0" w:firstLine="0"/>
      </w:pPr>
      <w:r>
        <w:t>(</w:t>
      </w:r>
      <w:r w:rsidRPr="00E004FB">
        <w:rPr>
          <w:sz w:val="20"/>
          <w:szCs w:val="20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  <w:r>
        <w:t xml:space="preserve"> </w:t>
      </w:r>
    </w:p>
    <w:p w:rsidR="005906EF" w:rsidRDefault="00B94FFE" w:rsidP="00B94FFE">
      <w:pPr>
        <w:spacing w:after="0" w:line="240" w:lineRule="auto"/>
        <w:ind w:left="0" w:firstLine="0"/>
      </w:pPr>
      <w:r>
        <w:t>2.____________________________________________________________________________________________________________________________________</w:t>
      </w:r>
      <w:r w:rsidR="005906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FFE" w:rsidRPr="00E004FB" w:rsidRDefault="00B94FFE" w:rsidP="00B94FFE">
      <w:pPr>
        <w:spacing w:after="0" w:line="240" w:lineRule="auto"/>
        <w:ind w:left="0" w:firstLine="0"/>
        <w:rPr>
          <w:sz w:val="20"/>
          <w:szCs w:val="20"/>
        </w:rPr>
      </w:pPr>
      <w:r w:rsidRPr="00E004FB">
        <w:rPr>
          <w:sz w:val="20"/>
          <w:szCs w:val="20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B94FFE" w:rsidRDefault="00B94FFE" w:rsidP="00B94FFE">
      <w:pPr>
        <w:spacing w:after="0" w:line="240" w:lineRule="auto"/>
        <w:ind w:left="0" w:firstLine="0"/>
      </w:pPr>
      <w:r>
        <w:t xml:space="preserve">3. ________________________________________________________________________________ </w:t>
      </w:r>
    </w:p>
    <w:p w:rsidR="005906EF" w:rsidRDefault="005906EF" w:rsidP="00B94FFE">
      <w:pPr>
        <w:spacing w:after="0" w:line="24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FFE" w:rsidRPr="00E004FB" w:rsidRDefault="00B94FFE" w:rsidP="00B94FFE">
      <w:pPr>
        <w:spacing w:after="0" w:line="240" w:lineRule="auto"/>
        <w:ind w:left="0" w:firstLine="0"/>
        <w:rPr>
          <w:sz w:val="20"/>
          <w:szCs w:val="20"/>
        </w:rPr>
      </w:pPr>
      <w:r w:rsidRPr="00E004FB">
        <w:rPr>
          <w:sz w:val="20"/>
          <w:szCs w:val="20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E004FB" w:rsidRPr="00E004FB" w:rsidRDefault="00B94FFE" w:rsidP="00B94FFE">
      <w:pPr>
        <w:spacing w:after="0" w:line="240" w:lineRule="auto"/>
        <w:ind w:left="0" w:firstLine="0"/>
        <w:rPr>
          <w:sz w:val="20"/>
          <w:szCs w:val="20"/>
        </w:rPr>
      </w:pPr>
      <w:r>
        <w:t>4.___________________________________________________________________________</w:t>
      </w:r>
      <w:r w:rsidR="005906EF">
        <w:t>______</w:t>
      </w:r>
      <w:r w:rsidR="005906EF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Pr="00E004FB">
        <w:rPr>
          <w:sz w:val="20"/>
          <w:szCs w:val="20"/>
        </w:rPr>
        <w:t xml:space="preserve"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B94FFE" w:rsidRDefault="00B94FFE" w:rsidP="00B94FFE">
      <w:pPr>
        <w:spacing w:after="0" w:line="240" w:lineRule="auto"/>
        <w:ind w:left="0" w:firstLine="0"/>
      </w:pPr>
      <w:r>
        <w:t xml:space="preserve">_____________________ </w:t>
      </w:r>
      <w:r w:rsidR="00E004FB">
        <w:t xml:space="preserve">     </w:t>
      </w:r>
      <w:r>
        <w:t>___________________</w:t>
      </w:r>
      <w:r w:rsidR="00E004FB">
        <w:t xml:space="preserve">        </w:t>
      </w:r>
      <w:r>
        <w:t xml:space="preserve"> _________________________________</w:t>
      </w:r>
    </w:p>
    <w:p w:rsidR="00C21AF6" w:rsidRDefault="00E004FB" w:rsidP="00C21AF6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004FB">
        <w:rPr>
          <w:sz w:val="20"/>
          <w:szCs w:val="20"/>
        </w:rPr>
        <w:t>(дата)</w:t>
      </w:r>
      <w:r w:rsidRPr="00E004FB">
        <w:rPr>
          <w:sz w:val="20"/>
          <w:szCs w:val="20"/>
        </w:rPr>
        <w:tab/>
      </w:r>
      <w:r w:rsidRPr="00E004FB">
        <w:rPr>
          <w:sz w:val="20"/>
          <w:szCs w:val="20"/>
        </w:rPr>
        <w:tab/>
      </w:r>
      <w:r w:rsidRPr="00E004FB">
        <w:rPr>
          <w:sz w:val="20"/>
          <w:szCs w:val="20"/>
        </w:rPr>
        <w:tab/>
      </w:r>
      <w:r w:rsidRPr="00E004FB">
        <w:rPr>
          <w:sz w:val="20"/>
          <w:szCs w:val="20"/>
        </w:rPr>
        <w:tab/>
        <w:t>(подпись)</w:t>
      </w:r>
      <w:r w:rsidRPr="00E004FB">
        <w:rPr>
          <w:sz w:val="20"/>
          <w:szCs w:val="20"/>
        </w:rPr>
        <w:tab/>
      </w:r>
      <w:r w:rsidRPr="00E004FB">
        <w:rPr>
          <w:sz w:val="20"/>
          <w:szCs w:val="20"/>
        </w:rPr>
        <w:tab/>
      </w:r>
      <w:r w:rsidRPr="00E004FB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E004FB">
        <w:rPr>
          <w:sz w:val="20"/>
          <w:szCs w:val="20"/>
        </w:rPr>
        <w:t>(Ф.И.О.)</w:t>
      </w:r>
    </w:p>
    <w:p w:rsidR="00E004FB" w:rsidRPr="00C21AF6" w:rsidRDefault="00E004FB" w:rsidP="0063687D">
      <w:pPr>
        <w:spacing w:after="0" w:line="240" w:lineRule="auto"/>
        <w:ind w:left="0" w:firstLine="0"/>
        <w:rPr>
          <w:sz w:val="20"/>
          <w:szCs w:val="20"/>
        </w:rPr>
      </w:pPr>
      <w:r w:rsidRPr="00C21AF6">
        <w:rPr>
          <w:sz w:val="20"/>
          <w:szCs w:val="20"/>
        </w:rPr>
        <w:t xml:space="preserve">№ _______ регистрации   </w:t>
      </w:r>
    </w:p>
    <w:p w:rsidR="00E004FB" w:rsidRPr="00C21AF6" w:rsidRDefault="00E004FB" w:rsidP="0063687D">
      <w:pPr>
        <w:spacing w:after="0" w:line="240" w:lineRule="auto"/>
        <w:ind w:left="0" w:firstLine="0"/>
        <w:rPr>
          <w:sz w:val="20"/>
          <w:szCs w:val="20"/>
        </w:rPr>
      </w:pPr>
      <w:r w:rsidRPr="00C21AF6">
        <w:rPr>
          <w:sz w:val="20"/>
          <w:szCs w:val="20"/>
        </w:rPr>
        <w:t>«____» ______________ 20____год.</w:t>
      </w:r>
    </w:p>
    <w:p w:rsidR="00E004FB" w:rsidRPr="00C21AF6" w:rsidRDefault="00E004FB" w:rsidP="0063687D">
      <w:pPr>
        <w:spacing w:after="0" w:line="240" w:lineRule="auto"/>
        <w:ind w:left="0" w:firstLine="0"/>
        <w:rPr>
          <w:sz w:val="20"/>
          <w:szCs w:val="20"/>
        </w:rPr>
      </w:pPr>
      <w:r w:rsidRPr="00C21AF6">
        <w:rPr>
          <w:sz w:val="20"/>
          <w:szCs w:val="20"/>
        </w:rPr>
        <w:t>________________________________</w:t>
      </w:r>
      <w:r w:rsidR="00FB5B52" w:rsidRPr="00C21AF6">
        <w:rPr>
          <w:sz w:val="20"/>
          <w:szCs w:val="20"/>
        </w:rPr>
        <w:t>______</w:t>
      </w:r>
    </w:p>
    <w:p w:rsidR="007B41C0" w:rsidRDefault="00E004FB" w:rsidP="0063687D">
      <w:pPr>
        <w:spacing w:after="0" w:line="240" w:lineRule="auto"/>
        <w:ind w:left="0" w:firstLine="0"/>
        <w:rPr>
          <w:color w:val="auto"/>
          <w:szCs w:val="24"/>
        </w:rPr>
      </w:pPr>
      <w:r w:rsidRPr="00C21AF6">
        <w:rPr>
          <w:sz w:val="20"/>
          <w:szCs w:val="20"/>
        </w:rPr>
        <w:t xml:space="preserve">(подпись и </w:t>
      </w:r>
      <w:r w:rsidR="00FB5B52" w:rsidRPr="00C21AF6">
        <w:rPr>
          <w:sz w:val="20"/>
          <w:szCs w:val="20"/>
        </w:rPr>
        <w:t>Ф.И.О.,</w:t>
      </w:r>
      <w:r w:rsidRPr="00C21AF6">
        <w:rPr>
          <w:sz w:val="20"/>
          <w:szCs w:val="20"/>
        </w:rPr>
        <w:t>должность лица, принявшего заявление)</w:t>
      </w:r>
      <w:r>
        <w:t xml:space="preserve">                                               </w:t>
      </w:r>
      <w:r>
        <w:tab/>
      </w:r>
      <w:r>
        <w:tab/>
      </w:r>
      <w:r>
        <w:tab/>
      </w:r>
    </w:p>
    <w:p w:rsidR="00C21AF6" w:rsidRDefault="00C21AF6" w:rsidP="007B41C0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C21AF6" w:rsidRDefault="00C21AF6" w:rsidP="007B41C0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</w:p>
    <w:p w:rsidR="007B41C0" w:rsidRPr="007B41C0" w:rsidRDefault="009506F5" w:rsidP="007B41C0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7B41C0">
        <w:rPr>
          <w:color w:val="auto"/>
          <w:sz w:val="20"/>
          <w:szCs w:val="20"/>
        </w:rPr>
        <w:t>Приложение 2</w:t>
      </w:r>
      <w:r w:rsidRPr="007B41C0">
        <w:rPr>
          <w:color w:val="auto"/>
          <w:sz w:val="20"/>
          <w:szCs w:val="20"/>
        </w:rPr>
        <w:br/>
        <w:t>к приказу</w:t>
      </w:r>
      <w:r w:rsidR="003D5A69">
        <w:rPr>
          <w:color w:val="auto"/>
          <w:sz w:val="20"/>
          <w:szCs w:val="20"/>
        </w:rPr>
        <w:t xml:space="preserve"> директора МА</w:t>
      </w:r>
      <w:r w:rsidR="007B41C0" w:rsidRPr="007B41C0">
        <w:rPr>
          <w:color w:val="auto"/>
          <w:sz w:val="20"/>
          <w:szCs w:val="20"/>
        </w:rPr>
        <w:t>ОУ «СОШ№4»</w:t>
      </w:r>
    </w:p>
    <w:p w:rsidR="009506F5" w:rsidRPr="007B41C0" w:rsidRDefault="003D5A69" w:rsidP="009506F5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от 21.02.2020г №199</w:t>
      </w:r>
      <w:r w:rsidR="009506F5" w:rsidRPr="007B41C0">
        <w:rPr>
          <w:color w:val="auto"/>
          <w:sz w:val="20"/>
          <w:szCs w:val="20"/>
        </w:rPr>
        <w:t>/О</w:t>
      </w:r>
    </w:p>
    <w:p w:rsidR="00E004FB" w:rsidRDefault="00E004FB" w:rsidP="00C21AF6">
      <w:pPr>
        <w:spacing w:after="0" w:line="240" w:lineRule="auto"/>
        <w:ind w:left="0" w:firstLine="0"/>
        <w:rPr>
          <w:color w:val="auto"/>
          <w:szCs w:val="24"/>
        </w:rPr>
      </w:pPr>
    </w:p>
    <w:p w:rsidR="00E004FB" w:rsidRPr="00C21AF6" w:rsidRDefault="002D4343" w:rsidP="00E004FB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>Директору МА</w:t>
      </w:r>
      <w:r w:rsidR="00586C4E">
        <w:rPr>
          <w:color w:val="auto"/>
          <w:sz w:val="20"/>
          <w:szCs w:val="24"/>
        </w:rPr>
        <w:t>ОУ «</w:t>
      </w:r>
      <w:r w:rsidR="00E004FB" w:rsidRPr="00C21AF6">
        <w:rPr>
          <w:color w:val="auto"/>
          <w:sz w:val="20"/>
          <w:szCs w:val="24"/>
        </w:rPr>
        <w:t>СОШ №4»</w:t>
      </w:r>
    </w:p>
    <w:p w:rsidR="00E004FB" w:rsidRPr="00C21AF6" w:rsidRDefault="00E004FB" w:rsidP="00E004FB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От_________________________</w:t>
      </w:r>
    </w:p>
    <w:p w:rsidR="00E004FB" w:rsidRPr="00C21AF6" w:rsidRDefault="00E004FB" w:rsidP="00E004FB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_________________________</w:t>
      </w:r>
    </w:p>
    <w:p w:rsidR="0063687D" w:rsidRPr="00C21AF6" w:rsidRDefault="0063687D" w:rsidP="00E004FB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_________________________</w:t>
      </w:r>
    </w:p>
    <w:p w:rsidR="00E004FB" w:rsidRPr="00C21AF6" w:rsidRDefault="00E004FB" w:rsidP="00E004FB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Тел.________________________</w:t>
      </w:r>
    </w:p>
    <w:p w:rsidR="00E004FB" w:rsidRDefault="00E004FB" w:rsidP="00E004FB">
      <w:pPr>
        <w:spacing w:after="0" w:line="240" w:lineRule="auto"/>
        <w:ind w:left="0" w:firstLine="0"/>
        <w:rPr>
          <w:color w:val="auto"/>
          <w:szCs w:val="24"/>
        </w:rPr>
      </w:pPr>
    </w:p>
    <w:p w:rsidR="00E004FB" w:rsidRDefault="00E004FB" w:rsidP="00E004FB">
      <w:pPr>
        <w:spacing w:after="0" w:line="240" w:lineRule="auto"/>
        <w:ind w:left="0" w:firstLine="0"/>
        <w:rPr>
          <w:color w:val="auto"/>
          <w:szCs w:val="24"/>
        </w:rPr>
      </w:pPr>
    </w:p>
    <w:p w:rsidR="00E004FB" w:rsidRPr="00E004FB" w:rsidRDefault="00E004FB" w:rsidP="00E004F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004FB">
        <w:rPr>
          <w:color w:val="auto"/>
          <w:szCs w:val="24"/>
        </w:rPr>
        <w:t>УВЕДОМЛЕНИЕ</w:t>
      </w:r>
    </w:p>
    <w:p w:rsidR="00E004FB" w:rsidRPr="00E004FB" w:rsidRDefault="00E004FB" w:rsidP="00E004F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004FB">
        <w:rPr>
          <w:color w:val="auto"/>
          <w:szCs w:val="24"/>
        </w:rPr>
        <w:t>о случаях совершения коррупционных нарушений другими</w:t>
      </w:r>
    </w:p>
    <w:p w:rsidR="00E004FB" w:rsidRPr="00E004FB" w:rsidRDefault="00E004FB" w:rsidP="00E004F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004FB">
        <w:rPr>
          <w:color w:val="auto"/>
          <w:szCs w:val="24"/>
        </w:rPr>
        <w:t>работниками, контрагентами, иными лицами</w:t>
      </w:r>
    </w:p>
    <w:p w:rsidR="00E004FB" w:rsidRPr="00E004FB" w:rsidRDefault="00E004FB" w:rsidP="00E004FB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004FB">
        <w:rPr>
          <w:color w:val="auto"/>
          <w:szCs w:val="24"/>
        </w:rPr>
        <w:t>Сообщаю, что:</w:t>
      </w:r>
    </w:p>
    <w:p w:rsidR="00FB5B52" w:rsidRDefault="00FB5B52" w:rsidP="00FB5B52">
      <w:pPr>
        <w:pStyle w:val="a5"/>
        <w:numPr>
          <w:ilvl w:val="0"/>
          <w:numId w:val="12"/>
        </w:numPr>
        <w:spacing w:after="0" w:line="240" w:lineRule="auto"/>
      </w:pPr>
      <w:r>
        <w:t>____________________________________________________________________________</w:t>
      </w:r>
    </w:p>
    <w:p w:rsidR="00FB5B52" w:rsidRPr="0063687D" w:rsidRDefault="00FB5B52" w:rsidP="0063687D">
      <w:pPr>
        <w:spacing w:after="0" w:line="240" w:lineRule="auto"/>
        <w:ind w:left="360" w:firstLine="0"/>
        <w:rPr>
          <w:sz w:val="20"/>
          <w:szCs w:val="20"/>
        </w:rPr>
      </w:pPr>
      <w:r w:rsidRPr="0063687D">
        <w:rPr>
          <w:sz w:val="20"/>
          <w:szCs w:val="20"/>
        </w:rPr>
        <w:t xml:space="preserve">(описание обстоятельств, при которых </w:t>
      </w:r>
      <w:r w:rsidR="0063687D">
        <w:rPr>
          <w:sz w:val="20"/>
          <w:szCs w:val="20"/>
        </w:rPr>
        <w:t xml:space="preserve">стало известно о случаях </w:t>
      </w:r>
      <w:r w:rsidRPr="0063687D">
        <w:rPr>
          <w:sz w:val="20"/>
          <w:szCs w:val="20"/>
        </w:rPr>
        <w:t xml:space="preserve"> совершения коррупционных нарушений другими работниками, контрагентами, иными лицами) (дата, место, время, другие условия)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87D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 </w:t>
      </w:r>
    </w:p>
    <w:p w:rsidR="00FB5B52" w:rsidRDefault="00FB5B52" w:rsidP="00FB5B52">
      <w:pPr>
        <w:pStyle w:val="a5"/>
        <w:numPr>
          <w:ilvl w:val="0"/>
          <w:numId w:val="12"/>
        </w:numPr>
        <w:spacing w:after="0" w:line="240" w:lineRule="auto"/>
      </w:pPr>
      <w:r>
        <w:t>_____________________________________________</w:t>
      </w:r>
      <w:r w:rsidR="0063687D">
        <w:t>_______________________________</w:t>
      </w:r>
    </w:p>
    <w:p w:rsidR="0063687D" w:rsidRDefault="00FB5B52" w:rsidP="00FB5B52">
      <w:pPr>
        <w:spacing w:after="0" w:line="240" w:lineRule="auto"/>
        <w:ind w:left="360" w:firstLine="0"/>
      </w:pPr>
      <w:r w:rsidRPr="0063687D">
        <w:rPr>
          <w:sz w:val="20"/>
          <w:szCs w:val="20"/>
        </w:rPr>
        <w:t xml:space="preserve">(подробные сведения о возможных (совершенных) коррупционных правонарушениях) </w:t>
      </w:r>
      <w:r>
        <w:t>________________________________________________</w:t>
      </w:r>
      <w:r w:rsidR="006368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52" w:rsidRDefault="00FB5B52" w:rsidP="00FB5B52">
      <w:pPr>
        <w:spacing w:after="0" w:line="240" w:lineRule="auto"/>
        <w:ind w:left="360" w:firstLine="0"/>
      </w:pPr>
      <w:r>
        <w:t>3._____________________________________________________________________________</w:t>
      </w:r>
      <w:r w:rsidR="0063687D">
        <w:t>_</w:t>
      </w:r>
      <w:r w:rsidR="0063687D" w:rsidRPr="0063687D">
        <w:rPr>
          <w:sz w:val="20"/>
          <w:szCs w:val="20"/>
        </w:rPr>
        <w:t xml:space="preserve">(все известные сведения о физическом (юридическом) лице, совершающем коррупционное правонарушение) </w:t>
      </w:r>
      <w:r w:rsidR="0063687D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FB5B52" w:rsidRPr="0063687D" w:rsidRDefault="00FB5B52" w:rsidP="0063687D">
      <w:pPr>
        <w:spacing w:after="0" w:line="240" w:lineRule="auto"/>
        <w:ind w:left="360" w:firstLine="0"/>
        <w:rPr>
          <w:sz w:val="20"/>
          <w:szCs w:val="20"/>
        </w:rPr>
      </w:pPr>
    </w:p>
    <w:p w:rsidR="0063687D" w:rsidRDefault="00FB5B52" w:rsidP="00FB5B52">
      <w:pPr>
        <w:spacing w:after="0" w:line="240" w:lineRule="auto"/>
        <w:ind w:left="360" w:firstLine="0"/>
      </w:pPr>
      <w:r>
        <w:t xml:space="preserve">4.______________________________________________________________________________ </w:t>
      </w:r>
      <w:r w:rsidR="0063687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52" w:rsidRDefault="00FB5B52" w:rsidP="00FB5B52">
      <w:pPr>
        <w:spacing w:after="0" w:line="240" w:lineRule="auto"/>
        <w:ind w:left="360" w:firstLine="0"/>
      </w:pPr>
      <w:r>
        <w:t>(</w:t>
      </w:r>
      <w:r w:rsidRPr="0063687D">
        <w:rPr>
          <w:sz w:val="20"/>
          <w:szCs w:val="20"/>
        </w:rPr>
        <w:t>способ и обстоятельства склонения к коррупционном</w:t>
      </w:r>
      <w:r w:rsidR="0063687D">
        <w:rPr>
          <w:sz w:val="20"/>
          <w:szCs w:val="20"/>
        </w:rPr>
        <w:t xml:space="preserve">у правонарушению </w:t>
      </w:r>
      <w:r w:rsidRPr="0063687D">
        <w:rPr>
          <w:sz w:val="20"/>
          <w:szCs w:val="20"/>
        </w:rPr>
        <w:t xml:space="preserve"> (подкуп, угроза, обман и т.д.), а также информация об отказе (согласии) принять предложение лица о совершении коррупционного правонарушения)</w:t>
      </w:r>
      <w:r>
        <w:t xml:space="preserve"> </w:t>
      </w:r>
    </w:p>
    <w:p w:rsidR="00FB5B52" w:rsidRDefault="00FB5B52" w:rsidP="00FB5B52">
      <w:pPr>
        <w:spacing w:after="0" w:line="240" w:lineRule="auto"/>
        <w:ind w:left="360" w:firstLine="0"/>
      </w:pPr>
      <w:r>
        <w:t xml:space="preserve">_______________            ______________________                     ____________________________ </w:t>
      </w:r>
    </w:p>
    <w:p w:rsidR="00FB5B52" w:rsidRPr="00FB5B52" w:rsidRDefault="00FB5B52" w:rsidP="00FB5B52">
      <w:pPr>
        <w:spacing w:after="0" w:line="240" w:lineRule="auto"/>
        <w:ind w:left="360" w:firstLine="0"/>
        <w:rPr>
          <w:color w:val="auto"/>
          <w:szCs w:val="24"/>
        </w:rPr>
      </w:pPr>
      <w:r>
        <w:t xml:space="preserve">           (дата)                                (подпись)                                        (инициалы и фамилия)</w:t>
      </w:r>
    </w:p>
    <w:p w:rsidR="00FB5B52" w:rsidRDefault="00FB5B52" w:rsidP="009506F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FB5B52" w:rsidRPr="00C21AF6" w:rsidRDefault="00FB5B52" w:rsidP="00FB5B52">
      <w:pPr>
        <w:spacing w:after="0" w:line="240" w:lineRule="auto"/>
        <w:ind w:left="0" w:firstLine="0"/>
        <w:jc w:val="lef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 xml:space="preserve">№ _______ регистрации   </w:t>
      </w:r>
    </w:p>
    <w:p w:rsidR="00FB5B52" w:rsidRPr="00C21AF6" w:rsidRDefault="00FB5B52" w:rsidP="00FB5B52">
      <w:pPr>
        <w:spacing w:after="0" w:line="240" w:lineRule="auto"/>
        <w:ind w:left="0" w:firstLine="0"/>
        <w:jc w:val="lef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«____» ______________ 20____год.</w:t>
      </w:r>
    </w:p>
    <w:p w:rsidR="00FB5B52" w:rsidRPr="00C21AF6" w:rsidRDefault="00FB5B52" w:rsidP="00FB5B52">
      <w:pPr>
        <w:spacing w:after="0" w:line="240" w:lineRule="auto"/>
        <w:ind w:left="0" w:firstLine="0"/>
        <w:jc w:val="lef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>____________________________________________</w:t>
      </w:r>
    </w:p>
    <w:p w:rsidR="00FB5B52" w:rsidRPr="00C21AF6" w:rsidRDefault="00FB5B52" w:rsidP="00FB5B52">
      <w:pPr>
        <w:spacing w:after="0" w:line="240" w:lineRule="auto"/>
        <w:ind w:left="0" w:firstLine="0"/>
        <w:jc w:val="left"/>
        <w:rPr>
          <w:color w:val="auto"/>
          <w:sz w:val="20"/>
          <w:szCs w:val="24"/>
        </w:rPr>
      </w:pPr>
      <w:r w:rsidRPr="00C21AF6">
        <w:rPr>
          <w:color w:val="auto"/>
          <w:sz w:val="20"/>
          <w:szCs w:val="24"/>
        </w:rPr>
        <w:t xml:space="preserve">(подпись и Ф.И.О. ,должность лица, принявшего заявление)                                               </w:t>
      </w:r>
    </w:p>
    <w:p w:rsidR="009506F5" w:rsidRDefault="009506F5" w:rsidP="00913A01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4A040B" w:rsidRPr="004A040B" w:rsidRDefault="00570FBB" w:rsidP="00913A01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4A040B">
        <w:rPr>
          <w:color w:val="auto"/>
          <w:sz w:val="20"/>
          <w:szCs w:val="20"/>
        </w:rPr>
        <w:t>Приложение 3</w:t>
      </w:r>
      <w:r w:rsidR="00913A01" w:rsidRPr="004A040B">
        <w:rPr>
          <w:color w:val="auto"/>
          <w:sz w:val="20"/>
          <w:szCs w:val="20"/>
        </w:rPr>
        <w:br/>
        <w:t>к приказу </w:t>
      </w:r>
      <w:r w:rsidR="002D4343">
        <w:rPr>
          <w:color w:val="auto"/>
          <w:sz w:val="20"/>
          <w:szCs w:val="20"/>
        </w:rPr>
        <w:t>директора МА</w:t>
      </w:r>
      <w:r w:rsidR="004A040B" w:rsidRPr="004A040B">
        <w:rPr>
          <w:color w:val="auto"/>
          <w:sz w:val="20"/>
          <w:szCs w:val="20"/>
        </w:rPr>
        <w:t>ОУ «СОШ №4»</w:t>
      </w:r>
    </w:p>
    <w:p w:rsidR="00913A01" w:rsidRPr="004A040B" w:rsidRDefault="00913A01" w:rsidP="00913A01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4A040B">
        <w:rPr>
          <w:color w:val="auto"/>
          <w:sz w:val="20"/>
          <w:szCs w:val="20"/>
        </w:rPr>
        <w:t xml:space="preserve">от </w:t>
      </w:r>
      <w:r w:rsidR="002D4343">
        <w:rPr>
          <w:color w:val="auto"/>
          <w:sz w:val="20"/>
          <w:szCs w:val="20"/>
        </w:rPr>
        <w:t>21.02.2020 г №199</w:t>
      </w:r>
      <w:r w:rsidR="009506F5" w:rsidRPr="004A040B">
        <w:rPr>
          <w:color w:val="auto"/>
          <w:sz w:val="20"/>
          <w:szCs w:val="20"/>
        </w:rPr>
        <w:t>/О</w:t>
      </w:r>
    </w:p>
    <w:p w:rsidR="003833AD" w:rsidRPr="00913A01" w:rsidRDefault="003833AD" w:rsidP="00913A01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913A01" w:rsidRDefault="00913A01" w:rsidP="004A040B">
      <w:pPr>
        <w:spacing w:after="0" w:line="240" w:lineRule="auto"/>
        <w:ind w:left="0" w:firstLine="708"/>
        <w:jc w:val="center"/>
        <w:outlineLvl w:val="2"/>
        <w:rPr>
          <w:b/>
          <w:bCs/>
          <w:color w:val="auto"/>
          <w:sz w:val="27"/>
          <w:szCs w:val="27"/>
        </w:rPr>
      </w:pPr>
      <w:r w:rsidRPr="00913A01">
        <w:rPr>
          <w:b/>
          <w:bCs/>
          <w:color w:val="auto"/>
          <w:sz w:val="27"/>
          <w:szCs w:val="27"/>
        </w:rPr>
        <w:t>Форма журнала регистрации и учета уведомлений о фактах обращения </w:t>
      </w:r>
      <w:r w:rsidR="005906EF">
        <w:rPr>
          <w:b/>
          <w:bCs/>
          <w:color w:val="auto"/>
          <w:sz w:val="27"/>
          <w:szCs w:val="27"/>
        </w:rPr>
        <w:t>работников в целях склонения их</w:t>
      </w:r>
      <w:r w:rsidRPr="00913A01">
        <w:rPr>
          <w:b/>
          <w:bCs/>
          <w:color w:val="auto"/>
          <w:sz w:val="27"/>
          <w:szCs w:val="27"/>
        </w:rPr>
        <w:t xml:space="preserve"> к совершению коррупционных правонарушений</w:t>
      </w:r>
      <w:r w:rsidR="004A040B">
        <w:rPr>
          <w:b/>
          <w:bCs/>
          <w:color w:val="auto"/>
          <w:sz w:val="27"/>
          <w:szCs w:val="27"/>
        </w:rPr>
        <w:t>, о случаях совершения коррупционных нарушений другими работниками, контрагентами организации или иными лицами</w:t>
      </w:r>
    </w:p>
    <w:p w:rsidR="00913A01" w:rsidRPr="00913A01" w:rsidRDefault="00913A01" w:rsidP="00913A01">
      <w:pPr>
        <w:spacing w:after="0" w:line="240" w:lineRule="auto"/>
        <w:ind w:left="0" w:firstLine="0"/>
        <w:jc w:val="left"/>
        <w:outlineLvl w:val="2"/>
        <w:rPr>
          <w:b/>
          <w:bCs/>
          <w:color w:val="auto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307"/>
        <w:gridCol w:w="1365"/>
        <w:gridCol w:w="1639"/>
        <w:gridCol w:w="1233"/>
        <w:gridCol w:w="1316"/>
        <w:gridCol w:w="1428"/>
        <w:gridCol w:w="1301"/>
      </w:tblGrid>
      <w:tr w:rsidR="00913A01" w:rsidRPr="00913A01" w:rsidTr="00913A01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№ п/п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Дата регистрации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Сведения об уведомителе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Дата и место обращения.</w:t>
            </w:r>
          </w:p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Краткое изложение обстоятельств дела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Решение о проведении проверки (дата, номер)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Решение, принятое по результатам проверки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Примечание</w:t>
            </w:r>
          </w:p>
        </w:tc>
      </w:tr>
      <w:tr w:rsidR="00913A01" w:rsidRPr="00913A01" w:rsidTr="00913A01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8</w:t>
            </w:r>
          </w:p>
        </w:tc>
      </w:tr>
      <w:tr w:rsidR="00913A01" w:rsidRPr="00913A01" w:rsidTr="00913A01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A01" w:rsidRPr="00913A01" w:rsidRDefault="00913A01" w:rsidP="00913A0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13A01">
              <w:rPr>
                <w:color w:val="auto"/>
                <w:szCs w:val="24"/>
              </w:rPr>
              <w:t> </w:t>
            </w:r>
          </w:p>
        </w:tc>
      </w:tr>
    </w:tbl>
    <w:p w:rsidR="00913A01" w:rsidRPr="00913A01" w:rsidRDefault="00913A01" w:rsidP="00913A01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126289" w:rsidRDefault="00126289" w:rsidP="00913A01">
      <w:pPr>
        <w:spacing w:after="1" w:line="259" w:lineRule="auto"/>
        <w:ind w:left="10" w:right="2" w:hanging="10"/>
        <w:jc w:val="center"/>
      </w:pPr>
    </w:p>
    <w:p w:rsidR="00000000" w:rsidRDefault="00614C5A" w:rsidP="00614C5A">
      <w:pPr>
        <w:ind w:left="0" w:firstLine="0"/>
        <w:jc w:val="left"/>
      </w:pPr>
      <w:bookmarkStart w:id="0" w:name="_GoBack"/>
      <w:r w:rsidRPr="00614C5A">
        <w:rPr>
          <w:noProof/>
        </w:rPr>
        <w:drawing>
          <wp:inline distT="0" distB="0" distL="0" distR="0">
            <wp:extent cx="6300470" cy="1120176"/>
            <wp:effectExtent l="0" t="0" r="5080" b="381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000" w:rsidSect="0063687D">
      <w:footerReference w:type="even" r:id="rId9"/>
      <w:footerReference w:type="default" r:id="rId10"/>
      <w:footerReference w:type="first" r:id="rId11"/>
      <w:pgSz w:w="11906" w:h="16838"/>
      <w:pgMar w:top="534" w:right="1133" w:bottom="426" w:left="85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70" w:rsidRDefault="00923E70">
      <w:pPr>
        <w:spacing w:after="0" w:line="240" w:lineRule="auto"/>
      </w:pPr>
      <w:r>
        <w:separator/>
      </w:r>
    </w:p>
  </w:endnote>
  <w:endnote w:type="continuationSeparator" w:id="0">
    <w:p w:rsidR="00923E70" w:rsidRDefault="009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FB" w:rsidRDefault="00EC77C5">
    <w:pPr>
      <w:spacing w:after="0" w:line="259" w:lineRule="auto"/>
      <w:ind w:left="0" w:right="2" w:firstLine="0"/>
      <w:jc w:val="right"/>
    </w:pPr>
    <w:r>
      <w:fldChar w:fldCharType="begin"/>
    </w:r>
    <w:r w:rsidR="00E004FB">
      <w:instrText xml:space="preserve"> PAGE   \* MERGEFORMAT </w:instrText>
    </w:r>
    <w:r>
      <w:fldChar w:fldCharType="separate"/>
    </w:r>
    <w:r w:rsidR="0063687D" w:rsidRPr="0063687D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 w:rsidR="00E004FB">
      <w:rPr>
        <w:rFonts w:ascii="Calibri" w:eastAsia="Calibri" w:hAnsi="Calibri" w:cs="Calibri"/>
        <w:sz w:val="22"/>
      </w:rPr>
      <w:t xml:space="preserve"> </w:t>
    </w:r>
  </w:p>
  <w:p w:rsidR="00E004FB" w:rsidRDefault="00E004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F6" w:rsidRDefault="00C21AF6" w:rsidP="00C21AF6">
    <w:pPr>
      <w:pStyle w:val="a8"/>
      <w:pBdr>
        <w:top w:val="thinThickSmallGap" w:sz="24" w:space="0" w:color="823B0B" w:themeColor="accent2" w:themeShade="7F"/>
      </w:pBdr>
      <w:jc w:val="both"/>
      <w:rPr>
        <w:rFonts w:asciiTheme="majorHAnsi" w:hAnsiTheme="majorHAnsi"/>
      </w:rPr>
    </w:pPr>
    <w:r w:rsidRPr="00C21AF6">
      <w:rPr>
        <w:rFonts w:ascii="Times New Roman" w:hAnsi="Times New Roman" w:cs="Times New Roman"/>
        <w:sz w:val="20"/>
        <w:szCs w:val="24"/>
      </w:rPr>
      <w:t>Положение  об информировании работниками работодателя о  случаях склонения их к совершению коррупционных нарушений и  порядке рассмотрения таких сообщений, а также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сообщений, включая создание доступных каналов перед</w:t>
    </w:r>
    <w:r w:rsidR="00507A6C">
      <w:rPr>
        <w:rFonts w:ascii="Times New Roman" w:hAnsi="Times New Roman" w:cs="Times New Roman"/>
        <w:sz w:val="20"/>
        <w:szCs w:val="24"/>
      </w:rPr>
      <w:t>ачи обозначенной информации в МА</w:t>
    </w:r>
    <w:r w:rsidRPr="00C21AF6">
      <w:rPr>
        <w:rFonts w:ascii="Times New Roman" w:hAnsi="Times New Roman" w:cs="Times New Roman"/>
        <w:sz w:val="20"/>
        <w:szCs w:val="24"/>
      </w:rPr>
      <w:t>ОУ «СОШ №4»</w:t>
    </w:r>
    <w:r w:rsidRPr="00C21AF6">
      <w:rPr>
        <w:b/>
        <w:sz w:val="20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9F5DCD">
      <w:fldChar w:fldCharType="begin"/>
    </w:r>
    <w:r w:rsidR="009F5DCD">
      <w:instrText xml:space="preserve"> PAGE   \* MERGEFORMAT </w:instrText>
    </w:r>
    <w:r w:rsidR="009F5DCD">
      <w:fldChar w:fldCharType="separate"/>
    </w:r>
    <w:r w:rsidR="00614C5A" w:rsidRPr="00614C5A">
      <w:rPr>
        <w:rFonts w:asciiTheme="majorHAnsi" w:hAnsiTheme="majorHAnsi"/>
        <w:noProof/>
      </w:rPr>
      <w:t>7</w:t>
    </w:r>
    <w:r w:rsidR="009F5DCD">
      <w:rPr>
        <w:rFonts w:asciiTheme="majorHAnsi" w:hAnsiTheme="majorHAnsi"/>
        <w:noProof/>
      </w:rPr>
      <w:fldChar w:fldCharType="end"/>
    </w:r>
  </w:p>
  <w:p w:rsidR="00E004FB" w:rsidRDefault="00E004F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FB" w:rsidRDefault="00EC77C5">
    <w:pPr>
      <w:spacing w:after="0" w:line="259" w:lineRule="auto"/>
      <w:ind w:left="0" w:right="2" w:firstLine="0"/>
      <w:jc w:val="right"/>
    </w:pPr>
    <w:r>
      <w:fldChar w:fldCharType="begin"/>
    </w:r>
    <w:r w:rsidR="00E004FB">
      <w:instrText xml:space="preserve"> PAGE   \* MERGEFORMAT </w:instrText>
    </w:r>
    <w:r>
      <w:fldChar w:fldCharType="separate"/>
    </w:r>
    <w:r w:rsidR="00E004F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E004FB">
      <w:rPr>
        <w:rFonts w:ascii="Calibri" w:eastAsia="Calibri" w:hAnsi="Calibri" w:cs="Calibri"/>
        <w:sz w:val="22"/>
      </w:rPr>
      <w:t xml:space="preserve"> </w:t>
    </w:r>
  </w:p>
  <w:p w:rsidR="00E004FB" w:rsidRDefault="00E004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70" w:rsidRDefault="00923E70">
      <w:pPr>
        <w:spacing w:after="0" w:line="240" w:lineRule="auto"/>
      </w:pPr>
      <w:r>
        <w:separator/>
      </w:r>
    </w:p>
  </w:footnote>
  <w:footnote w:type="continuationSeparator" w:id="0">
    <w:p w:rsidR="00923E70" w:rsidRDefault="0092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035"/>
    <w:multiLevelType w:val="hybridMultilevel"/>
    <w:tmpl w:val="339A2BC8"/>
    <w:lvl w:ilvl="0" w:tplc="DDACC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29D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8E4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60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0EF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89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E4E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5B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AF5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550CB"/>
    <w:multiLevelType w:val="hybridMultilevel"/>
    <w:tmpl w:val="72663BB0"/>
    <w:lvl w:ilvl="0" w:tplc="4B4405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624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E50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6C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4AB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EAE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C74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852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EB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31408D"/>
    <w:multiLevelType w:val="hybridMultilevel"/>
    <w:tmpl w:val="FC3AEB10"/>
    <w:lvl w:ilvl="0" w:tplc="77D0EBE2">
      <w:start w:val="1"/>
      <w:numFmt w:val="upperRoman"/>
      <w:lvlText w:val="%1."/>
      <w:lvlJc w:val="left"/>
      <w:pPr>
        <w:ind w:left="1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>
    <w:nsid w:val="22F42BF2"/>
    <w:multiLevelType w:val="hybridMultilevel"/>
    <w:tmpl w:val="380EC120"/>
    <w:lvl w:ilvl="0" w:tplc="76841C0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851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6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46B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275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2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A4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02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FC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356C13"/>
    <w:multiLevelType w:val="hybridMultilevel"/>
    <w:tmpl w:val="5038DFEE"/>
    <w:lvl w:ilvl="0" w:tplc="2C006CF4">
      <w:start w:val="1"/>
      <w:numFmt w:val="upperRoman"/>
      <w:lvlText w:val="%1."/>
      <w:lvlJc w:val="left"/>
      <w:pPr>
        <w:ind w:left="12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36F2149B"/>
    <w:multiLevelType w:val="hybridMultilevel"/>
    <w:tmpl w:val="48BA8BD8"/>
    <w:lvl w:ilvl="0" w:tplc="84C293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A02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34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ADC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657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EDD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0B7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814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8FC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F636E1"/>
    <w:multiLevelType w:val="hybridMultilevel"/>
    <w:tmpl w:val="EFF4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D7A9A"/>
    <w:multiLevelType w:val="hybridMultilevel"/>
    <w:tmpl w:val="80FCC118"/>
    <w:lvl w:ilvl="0" w:tplc="372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6ED7"/>
    <w:multiLevelType w:val="hybridMultilevel"/>
    <w:tmpl w:val="0D8C210A"/>
    <w:lvl w:ilvl="0" w:tplc="DAEE5AC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53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61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8B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40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5C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14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E3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252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56068A"/>
    <w:multiLevelType w:val="hybridMultilevel"/>
    <w:tmpl w:val="27AA1D52"/>
    <w:lvl w:ilvl="0" w:tplc="3C24B7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89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4A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8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E39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66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02D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06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875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A93648"/>
    <w:multiLevelType w:val="hybridMultilevel"/>
    <w:tmpl w:val="55449CBC"/>
    <w:lvl w:ilvl="0" w:tplc="7676211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2BB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37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EB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C80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086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C9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889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CA7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7D428A"/>
    <w:multiLevelType w:val="hybridMultilevel"/>
    <w:tmpl w:val="F72AA636"/>
    <w:lvl w:ilvl="0" w:tplc="E38ABA1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45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0E1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4AD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A5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07A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19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CFF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3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8873E8"/>
    <w:multiLevelType w:val="hybridMultilevel"/>
    <w:tmpl w:val="9D509A92"/>
    <w:lvl w:ilvl="0" w:tplc="6284CB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C8B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45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602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E8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4C8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20E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42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0BB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0904EE"/>
    <w:multiLevelType w:val="hybridMultilevel"/>
    <w:tmpl w:val="A2366496"/>
    <w:lvl w:ilvl="0" w:tplc="30388069">
      <w:start w:val="1"/>
      <w:numFmt w:val="decimal"/>
      <w:lvlText w:val="%1."/>
      <w:lvlJc w:val="left"/>
      <w:pPr>
        <w:ind w:left="720" w:hanging="360"/>
      </w:pPr>
    </w:lvl>
    <w:lvl w:ilvl="1" w:tplc="30388069" w:tentative="1">
      <w:start w:val="1"/>
      <w:numFmt w:val="lowerLetter"/>
      <w:lvlText w:val="%2."/>
      <w:lvlJc w:val="left"/>
      <w:pPr>
        <w:ind w:left="1440" w:hanging="360"/>
      </w:pPr>
    </w:lvl>
    <w:lvl w:ilvl="2" w:tplc="30388069" w:tentative="1">
      <w:start w:val="1"/>
      <w:numFmt w:val="lowerRoman"/>
      <w:lvlText w:val="%3."/>
      <w:lvlJc w:val="right"/>
      <w:pPr>
        <w:ind w:left="2160" w:hanging="180"/>
      </w:pPr>
    </w:lvl>
    <w:lvl w:ilvl="3" w:tplc="30388069" w:tentative="1">
      <w:start w:val="1"/>
      <w:numFmt w:val="decimal"/>
      <w:lvlText w:val="%4."/>
      <w:lvlJc w:val="left"/>
      <w:pPr>
        <w:ind w:left="2880" w:hanging="360"/>
      </w:pPr>
    </w:lvl>
    <w:lvl w:ilvl="4" w:tplc="30388069" w:tentative="1">
      <w:start w:val="1"/>
      <w:numFmt w:val="lowerLetter"/>
      <w:lvlText w:val="%5."/>
      <w:lvlJc w:val="left"/>
      <w:pPr>
        <w:ind w:left="3600" w:hanging="360"/>
      </w:pPr>
    </w:lvl>
    <w:lvl w:ilvl="5" w:tplc="30388069" w:tentative="1">
      <w:start w:val="1"/>
      <w:numFmt w:val="lowerRoman"/>
      <w:lvlText w:val="%6."/>
      <w:lvlJc w:val="right"/>
      <w:pPr>
        <w:ind w:left="4320" w:hanging="180"/>
      </w:pPr>
    </w:lvl>
    <w:lvl w:ilvl="6" w:tplc="30388069" w:tentative="1">
      <w:start w:val="1"/>
      <w:numFmt w:val="decimal"/>
      <w:lvlText w:val="%7."/>
      <w:lvlJc w:val="left"/>
      <w:pPr>
        <w:ind w:left="5040" w:hanging="360"/>
      </w:pPr>
    </w:lvl>
    <w:lvl w:ilvl="7" w:tplc="30388069" w:tentative="1">
      <w:start w:val="1"/>
      <w:numFmt w:val="lowerLetter"/>
      <w:lvlText w:val="%8."/>
      <w:lvlJc w:val="left"/>
      <w:pPr>
        <w:ind w:left="5760" w:hanging="360"/>
      </w:pPr>
    </w:lvl>
    <w:lvl w:ilvl="8" w:tplc="3038806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9"/>
    <w:rsid w:val="00010666"/>
    <w:rsid w:val="000A678B"/>
    <w:rsid w:val="000E603B"/>
    <w:rsid w:val="00117450"/>
    <w:rsid w:val="00126289"/>
    <w:rsid w:val="001B597C"/>
    <w:rsid w:val="001C4886"/>
    <w:rsid w:val="001F1DD6"/>
    <w:rsid w:val="00271EBE"/>
    <w:rsid w:val="00275D98"/>
    <w:rsid w:val="002A1F82"/>
    <w:rsid w:val="002D4343"/>
    <w:rsid w:val="0032299B"/>
    <w:rsid w:val="00334EDA"/>
    <w:rsid w:val="00345B06"/>
    <w:rsid w:val="003833AD"/>
    <w:rsid w:val="003D5A69"/>
    <w:rsid w:val="00453895"/>
    <w:rsid w:val="004A040B"/>
    <w:rsid w:val="00507A6C"/>
    <w:rsid w:val="005121C1"/>
    <w:rsid w:val="00570FBB"/>
    <w:rsid w:val="00586C4E"/>
    <w:rsid w:val="005906EF"/>
    <w:rsid w:val="005B74E9"/>
    <w:rsid w:val="00614C5A"/>
    <w:rsid w:val="0063687D"/>
    <w:rsid w:val="00682A56"/>
    <w:rsid w:val="006A4F9E"/>
    <w:rsid w:val="006C591E"/>
    <w:rsid w:val="006D3555"/>
    <w:rsid w:val="00705F29"/>
    <w:rsid w:val="00777E68"/>
    <w:rsid w:val="0078117C"/>
    <w:rsid w:val="00782B20"/>
    <w:rsid w:val="007B41C0"/>
    <w:rsid w:val="007D2689"/>
    <w:rsid w:val="007E7466"/>
    <w:rsid w:val="007F67E4"/>
    <w:rsid w:val="008460FD"/>
    <w:rsid w:val="008B0579"/>
    <w:rsid w:val="00913A01"/>
    <w:rsid w:val="00923E70"/>
    <w:rsid w:val="009506F5"/>
    <w:rsid w:val="00954824"/>
    <w:rsid w:val="009931AE"/>
    <w:rsid w:val="009F5DCD"/>
    <w:rsid w:val="00A27709"/>
    <w:rsid w:val="00A45926"/>
    <w:rsid w:val="00A83090"/>
    <w:rsid w:val="00AB34BE"/>
    <w:rsid w:val="00AE4D68"/>
    <w:rsid w:val="00AF489D"/>
    <w:rsid w:val="00B160C8"/>
    <w:rsid w:val="00B619E0"/>
    <w:rsid w:val="00B94FFE"/>
    <w:rsid w:val="00BB7FED"/>
    <w:rsid w:val="00BC16B0"/>
    <w:rsid w:val="00BD675F"/>
    <w:rsid w:val="00BE2F8B"/>
    <w:rsid w:val="00BF00AC"/>
    <w:rsid w:val="00C21AF6"/>
    <w:rsid w:val="00CB7A4C"/>
    <w:rsid w:val="00CC0D20"/>
    <w:rsid w:val="00CE1BE8"/>
    <w:rsid w:val="00CF332B"/>
    <w:rsid w:val="00D42F11"/>
    <w:rsid w:val="00D558D0"/>
    <w:rsid w:val="00DC336E"/>
    <w:rsid w:val="00E004FB"/>
    <w:rsid w:val="00E70F76"/>
    <w:rsid w:val="00EC77C5"/>
    <w:rsid w:val="00F00896"/>
    <w:rsid w:val="00FB5B52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61BA-47DB-459C-A628-FE543306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C5"/>
    <w:pPr>
      <w:spacing w:after="55" w:line="265" w:lineRule="auto"/>
      <w:ind w:left="389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C77C5"/>
    <w:pPr>
      <w:keepNext/>
      <w:keepLines/>
      <w:spacing w:after="1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77C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C77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A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C33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AF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1AF6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21AF6"/>
    <w:rPr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G6otVjiZUz8xreo8xvxoyu8DCiA/FE5qOkVuenAyjMA=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0ePa91IPD36vOQGg9+MU27tlW2UmcM5g7/l5cEGSzwU=</DigestValue>
    </Reference>
  </SignedInfo>
  <SignatureValue>ptd44dUSX33UVlVkRmSyaF6cBRWp9hk4uIKD2x9hS+yqf175ZPemXsKfWSrQb8Yg
9ppwaWmcCefmqo80+0sr4Q==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jHeTgwKpVtiC2ehi/IA1jE6+bLg=</DigestValue>
      </Reference>
      <Reference URI="/word/endnotes.xml?ContentType=application/vnd.openxmlformats-officedocument.wordprocessingml.endnotes+xml">
        <DigestMethod Algorithm="http://www.w3.org/2000/09/xmldsig#sha1"/>
        <DigestValue>ccBUpKbM2vMmGn0Tvs6j/Igu7aU=</DigestValue>
      </Reference>
      <Reference URI="/word/fontTable.xml?ContentType=application/vnd.openxmlformats-officedocument.wordprocessingml.fontTable+xml">
        <DigestMethod Algorithm="http://www.w3.org/2000/09/xmldsig#sha1"/>
        <DigestValue>lNGT6DEP3cosi/XxC4Ld38HlPXE=</DigestValue>
      </Reference>
      <Reference URI="/word/footer1.xml?ContentType=application/vnd.openxmlformats-officedocument.wordprocessingml.footer+xml">
        <DigestMethod Algorithm="http://www.w3.org/2000/09/xmldsig#sha1"/>
        <DigestValue>+qrap1LfrJEVIsgHxgnDVa53NCA=</DigestValue>
      </Reference>
      <Reference URI="/word/footer2.xml?ContentType=application/vnd.openxmlformats-officedocument.wordprocessingml.footer+xml">
        <DigestMethod Algorithm="http://www.w3.org/2000/09/xmldsig#sha1"/>
        <DigestValue>Lrfx1k0IVwrfMbsa4FV+FLmXxJw=</DigestValue>
      </Reference>
      <Reference URI="/word/footer3.xml?ContentType=application/vnd.openxmlformats-officedocument.wordprocessingml.footer+xml">
        <DigestMethod Algorithm="http://www.w3.org/2000/09/xmldsig#sha1"/>
        <DigestValue>Mf7kw//wRFK/zxs8AqihNN2uPZw=</DigestValue>
      </Reference>
      <Reference URI="/word/footnotes.xml?ContentType=application/vnd.openxmlformats-officedocument.wordprocessingml.footnotes+xml">
        <DigestMethod Algorithm="http://www.w3.org/2000/09/xmldsig#sha1"/>
        <DigestValue>MVJb7p4iW8ESBoJdHfw5Ahm45jM=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4xj8nW8CqjuFvQ/cwjK/pcYrynU=</DigestValue>
      </Reference>
      <Reference URI="/word/settings.xml?ContentType=application/vnd.openxmlformats-officedocument.wordprocessingml.settings+xml">
        <DigestMethod Algorithm="http://www.w3.org/2000/09/xmldsig#sha1"/>
        <DigestValue>fZdyTTjd8zoyzO/dij6lo22hnF0=</DigestValue>
      </Reference>
      <Reference URI="/word/styles.xml?ContentType=application/vnd.openxmlformats-officedocument.wordprocessingml.styles+xml">
        <DigestMethod Algorithm="http://www.w3.org/2000/09/xmldsig#sha1"/>
        <DigestValue>VJXQFPDaY1ZbCgNUkSGpALTnj78=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5VRIM6PP4X0UCzpUaFcl7MxXYLY=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2023-03-17T10:48:40Z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9E4C-D27B-4533-A765-69FACAA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Video Rostelecom</cp:lastModifiedBy>
  <cp:revision>8</cp:revision>
  <cp:lastPrinted>2020-02-20T14:02:00Z</cp:lastPrinted>
  <dcterms:created xsi:type="dcterms:W3CDTF">2020-02-21T06:32:00Z</dcterms:created>
  <dcterms:modified xsi:type="dcterms:W3CDTF">2023-03-17T10:48:00Z</dcterms:modified>
</cp:coreProperties>
</file>