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19E" w:rsidRPr="0025519E" w:rsidRDefault="0025519E" w:rsidP="0025519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519E">
        <w:rPr>
          <w:rFonts w:ascii="Times New Roman" w:hAnsi="Times New Roman" w:cs="Times New Roman"/>
          <w:b/>
          <w:sz w:val="36"/>
          <w:szCs w:val="36"/>
        </w:rPr>
        <w:t xml:space="preserve">Бабаева </w:t>
      </w:r>
      <w:proofErr w:type="spellStart"/>
      <w:r w:rsidRPr="0025519E">
        <w:rPr>
          <w:rFonts w:ascii="Times New Roman" w:hAnsi="Times New Roman" w:cs="Times New Roman"/>
          <w:b/>
          <w:sz w:val="36"/>
          <w:szCs w:val="36"/>
        </w:rPr>
        <w:t>Замина</w:t>
      </w:r>
      <w:proofErr w:type="spellEnd"/>
      <w:r w:rsidRPr="0025519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519E">
        <w:rPr>
          <w:rFonts w:ascii="Times New Roman" w:hAnsi="Times New Roman" w:cs="Times New Roman"/>
          <w:b/>
          <w:sz w:val="36"/>
          <w:szCs w:val="36"/>
        </w:rPr>
        <w:t>Исбатулла</w:t>
      </w:r>
      <w:proofErr w:type="spellEnd"/>
      <w:r w:rsidRPr="0025519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519E">
        <w:rPr>
          <w:rFonts w:ascii="Times New Roman" w:hAnsi="Times New Roman" w:cs="Times New Roman"/>
          <w:b/>
          <w:sz w:val="36"/>
          <w:szCs w:val="36"/>
        </w:rPr>
        <w:t>кызы</w:t>
      </w:r>
      <w:proofErr w:type="spellEnd"/>
    </w:p>
    <w:p w:rsidR="0025519E" w:rsidRDefault="0025519E" w:rsidP="00255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25519E">
        <w:rPr>
          <w:rFonts w:ascii="Times New Roman" w:hAnsi="Times New Roman" w:cs="Times New Roman"/>
          <w:b/>
          <w:sz w:val="28"/>
          <w:szCs w:val="28"/>
        </w:rPr>
        <w:t xml:space="preserve"> музыки</w:t>
      </w:r>
    </w:p>
    <w:p w:rsidR="0025519E" w:rsidRDefault="0025519E" w:rsidP="00255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стаж: 1</w:t>
      </w:r>
      <w:r w:rsidR="00C71F3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25519E" w:rsidRDefault="0025519E" w:rsidP="00255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высшая квалификационная категория</w:t>
      </w:r>
    </w:p>
    <w:p w:rsidR="0025519E" w:rsidRPr="0025519E" w:rsidRDefault="0025519E" w:rsidP="00255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F32" w:rsidRDefault="00E00961" w:rsidP="00C71F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1pt;margin-top:8.05pt;width:137.1pt;height:204.75pt;z-index:-251658752;mso-position-horizontal-relative:text;mso-position-vertical-relative:text;mso-width-relative:page;mso-height-relative:page" wrapcoords="-313 -210 -313 21740 21913 21740 21913 -210 -313 -210" stroked="t" strokecolor="#0070c0" strokeweight="2.25pt">
            <v:imagedata r:id="rId5" o:title="Замина"/>
            <w10:wrap type="tight"/>
          </v:shape>
        </w:pict>
      </w:r>
    </w:p>
    <w:p w:rsidR="00C71F32" w:rsidRPr="00C71F32" w:rsidRDefault="00C71F32" w:rsidP="00554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</w:t>
      </w:r>
      <w:r w:rsidRPr="00C71F3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аздел I. Профессиональное образование</w:t>
      </w:r>
    </w:p>
    <w:p w:rsidR="00C71F32" w:rsidRDefault="00C71F32" w:rsidP="00C71F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19E" w:rsidRPr="00C71F32" w:rsidRDefault="00C71F32" w:rsidP="00C71F32">
      <w:pPr>
        <w:pStyle w:val="a3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F32">
        <w:rPr>
          <w:rFonts w:ascii="Times New Roman" w:hAnsi="Times New Roman" w:cs="Times New Roman"/>
          <w:sz w:val="28"/>
          <w:szCs w:val="28"/>
        </w:rPr>
        <w:t>О</w:t>
      </w:r>
      <w:r w:rsidR="0025519E" w:rsidRPr="00C71F32">
        <w:rPr>
          <w:rFonts w:ascii="Times New Roman" w:hAnsi="Times New Roman" w:cs="Times New Roman"/>
          <w:bCs/>
          <w:sz w:val="28"/>
          <w:szCs w:val="28"/>
        </w:rPr>
        <w:t xml:space="preserve">бразование </w:t>
      </w:r>
      <w:r w:rsidR="0025519E" w:rsidRPr="00C71F32">
        <w:rPr>
          <w:rFonts w:ascii="Times New Roman" w:hAnsi="Times New Roman" w:cs="Times New Roman"/>
          <w:sz w:val="28"/>
          <w:szCs w:val="28"/>
        </w:rPr>
        <w:t xml:space="preserve">высшее, </w:t>
      </w:r>
      <w:proofErr w:type="spellStart"/>
      <w:r w:rsidR="0025519E" w:rsidRPr="00C71F32">
        <w:rPr>
          <w:rFonts w:ascii="Times New Roman" w:hAnsi="Times New Roman" w:cs="Times New Roman"/>
          <w:sz w:val="28"/>
          <w:szCs w:val="28"/>
        </w:rPr>
        <w:t>Нижневартовский</w:t>
      </w:r>
      <w:proofErr w:type="spellEnd"/>
      <w:r w:rsidR="0025519E" w:rsidRPr="00C71F32">
        <w:rPr>
          <w:rFonts w:ascii="Times New Roman" w:hAnsi="Times New Roman" w:cs="Times New Roman"/>
          <w:sz w:val="28"/>
          <w:szCs w:val="28"/>
        </w:rPr>
        <w:t xml:space="preserve"> государственный гуманитарный университет (2008 г.), факультет «Культурология», музыкально-педагогическое отделение, специальность – учитель музыки.</w:t>
      </w:r>
    </w:p>
    <w:p w:rsidR="00C71F32" w:rsidRDefault="0025519E" w:rsidP="00C71F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19E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по курсу «Класс эстрадно-вокального исполнения» в объёме 144 часов с 27.11 2006 г. по 02.06. 2008 г. </w:t>
      </w:r>
    </w:p>
    <w:p w:rsidR="00C71F32" w:rsidRDefault="00C71F32" w:rsidP="00C7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F32" w:rsidRDefault="00C71F32" w:rsidP="00C7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F32" w:rsidRDefault="00C71F32" w:rsidP="00C7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F32" w:rsidRDefault="00C71F32" w:rsidP="00C7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F32" w:rsidRPr="00C71F32" w:rsidRDefault="00C71F32" w:rsidP="005545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F3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1.2.  Сведения о повышении квалификации</w:t>
      </w:r>
    </w:p>
    <w:p w:rsidR="00C71F32" w:rsidRPr="00AE28C8" w:rsidRDefault="00C71F32" w:rsidP="005545CE">
      <w:pPr>
        <w:spacing w:after="0" w:line="276" w:lineRule="auto"/>
        <w:ind w:left="142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C71F32">
        <w:rPr>
          <w:rFonts w:ascii="Times New Roman" w:eastAsia="Calibri" w:hAnsi="Times New Roman" w:cs="Times New Roman"/>
          <w:b/>
          <w:sz w:val="28"/>
          <w:szCs w:val="28"/>
        </w:rPr>
        <w:t>В межаттестационный период прошла курсы повышения квалификации:</w:t>
      </w:r>
    </w:p>
    <w:p w:rsidR="0025519E" w:rsidRPr="0025519E" w:rsidRDefault="0025519E" w:rsidP="00AE28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19E">
        <w:rPr>
          <w:rFonts w:ascii="Times New Roman" w:hAnsi="Times New Roman" w:cs="Times New Roman"/>
          <w:sz w:val="28"/>
          <w:szCs w:val="28"/>
        </w:rPr>
        <w:t>«</w:t>
      </w:r>
      <w:r w:rsidRPr="0025519E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процесса преподавания музыки в условиях реализации ФГОС НОО и ООО третьего поколения» в объёме </w:t>
      </w:r>
      <w:r w:rsidRPr="0025519E">
        <w:rPr>
          <w:rFonts w:ascii="Times New Roman" w:hAnsi="Times New Roman" w:cs="Times New Roman"/>
          <w:sz w:val="28"/>
          <w:szCs w:val="28"/>
        </w:rPr>
        <w:t>72ч., 2023г.</w:t>
      </w:r>
    </w:p>
    <w:p w:rsidR="0025519E" w:rsidRPr="0025519E" w:rsidRDefault="0025519E" w:rsidP="00C7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61" w:rsidRPr="00E00961" w:rsidRDefault="00CB68E9" w:rsidP="00E009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8E9">
        <w:rPr>
          <w:rFonts w:ascii="Times New Roman" w:hAnsi="Times New Roman" w:cs="Times New Roman"/>
          <w:b/>
          <w:bCs/>
          <w:iCs/>
          <w:sz w:val="28"/>
          <w:szCs w:val="28"/>
        </w:rPr>
        <w:t>Награды учителя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965"/>
        <w:gridCol w:w="992"/>
      </w:tblGrid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Вид награды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</w:tr>
      <w:tr w:rsidR="00E00961" w:rsidRPr="00E00961" w:rsidTr="00E00961">
        <w:tc>
          <w:tcPr>
            <w:tcW w:w="10632" w:type="dxa"/>
            <w:gridSpan w:val="3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в номинации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«Лучший образовательный проект» по направлению «Лучший инновационный образовательный проект в сфере общего образования». 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2017г.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в «Международной профессиональной олимпиаде для работников образовательных организаций и студентов педагогических специальностей» по теме: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Медиация как метод управления конфликтами».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в «Международной профессиональной олимпиаде для работников образовательных организаций и студентов педагогических специальностей» по теме: «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Современные методы самостоятельной работы».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</w:tr>
      <w:tr w:rsidR="00E00961" w:rsidRPr="00E00961" w:rsidTr="00E00961">
        <w:trPr>
          <w:trHeight w:val="1257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в «Международной профессиональной олимпиаде для работников образовательных организаций и студентов педагогических специальностей» по теме: «Образование детей с особыми образовательными потребностями»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</w:tr>
      <w:tr w:rsidR="00E00961" w:rsidRPr="00E00961" w:rsidTr="00E00961">
        <w:trPr>
          <w:trHeight w:val="1321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в «Международной профессиональной олимпиаде для работников образовательных организаций и студентов педагогических специальностей» по теме: «Интернет-пространство для всех и каждого: необходимые ресурсы для педагогов и детей».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Диплом победителя во Всероссийской олимпиаде руководителей и педагогов образовательных организаций «Финансовая компетентность педагога в современных условиях» (в рамках научно-практической конференции «Профессиональная компетентность педагога»).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2022г.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Благодарность за участие во Всероссийской просветительской акции «Учитель - учителю» в качестве лектора Российского общества «Знание».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2022г.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Благодарность за существенный вклад в методическое обеспечение учебного процесса по преподаваемой дисциплине в рамках крупнейшей онлайн-библиотеки методических разработок для учителей. 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степени во всероссийском фестивале профессионального мастерства среди педагогических работников «Педагогический дуэт».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rPr>
          <w:trHeight w:val="403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степени во Всероссийском конкурсе профессионального мастерства «Открытие - 2023».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rPr>
          <w:trHeight w:val="403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11. 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степени во Всероссийском сетевом профессиональном конкурс «Учитель года – 2023».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rPr>
          <w:trHeight w:val="596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степени в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VII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Международном фестивале педагогических работников </w:t>
            </w:r>
            <w:r w:rsidRPr="00E0096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«Профессиональный успех».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c>
          <w:tcPr>
            <w:tcW w:w="10632" w:type="dxa"/>
            <w:gridSpan w:val="3"/>
          </w:tcPr>
          <w:p w:rsidR="00E00961" w:rsidRPr="00E00961" w:rsidRDefault="00E00961" w:rsidP="00E0096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Региональный уровень</w:t>
            </w:r>
          </w:p>
        </w:tc>
      </w:tr>
      <w:tr w:rsidR="00E00961" w:rsidRPr="00E00961" w:rsidTr="00E00961"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Диплом призёра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степени в региональном профессиональном педагогическом конкурсе «Мастерская современного урока/занятия».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2017г.</w:t>
            </w:r>
          </w:p>
        </w:tc>
      </w:tr>
      <w:tr w:rsidR="00E00961" w:rsidRPr="00E00961" w:rsidTr="00E00961">
        <w:trPr>
          <w:trHeight w:val="357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Диплом победителя регионального конкурса «Моя Югра».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c>
          <w:tcPr>
            <w:tcW w:w="10632" w:type="dxa"/>
            <w:gridSpan w:val="3"/>
          </w:tcPr>
          <w:p w:rsidR="00E00961" w:rsidRPr="00E00961" w:rsidRDefault="00E00961" w:rsidP="00E009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E00961" w:rsidRPr="00E00961" w:rsidTr="00E00961">
        <w:trPr>
          <w:trHeight w:val="644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Диплом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степени в ежегодном непрофессиональном вокальном конкурсе военно-патриотической песни «Дорогами войны».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2017 г.</w:t>
            </w:r>
          </w:p>
        </w:tc>
      </w:tr>
      <w:tr w:rsidR="00E00961" w:rsidRPr="00E00961" w:rsidTr="00E00961">
        <w:trPr>
          <w:trHeight w:val="622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Благодарственное письмо за работу в составе жюри городского Слёта отрядов юных инспекторов движения «ЮИД-2018».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</w:tr>
      <w:tr w:rsidR="00E00961" w:rsidRPr="00E00961" w:rsidTr="00E00961">
        <w:trPr>
          <w:trHeight w:val="634"/>
        </w:trPr>
        <w:tc>
          <w:tcPr>
            <w:tcW w:w="67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65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Благодарность за подготовку участников муниципального творческого фестиваля «Радуга талантов» для детей с ОВЗ.</w:t>
            </w:r>
          </w:p>
        </w:tc>
        <w:tc>
          <w:tcPr>
            <w:tcW w:w="99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2022г.</w:t>
            </w:r>
          </w:p>
        </w:tc>
      </w:tr>
    </w:tbl>
    <w:p w:rsidR="00E00961" w:rsidRPr="00E00961" w:rsidRDefault="00E00961" w:rsidP="00E009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00961" w:rsidRPr="00E00961" w:rsidRDefault="00E00961" w:rsidP="00E0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E0096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Транслирование в педагогических коллективах опыта практических результатов своей профессиональной деятельности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0"/>
        <w:gridCol w:w="2322"/>
        <w:gridCol w:w="2410"/>
      </w:tblGrid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мероприятии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Подтверждающий документ, год</w:t>
            </w:r>
          </w:p>
        </w:tc>
      </w:tr>
      <w:tr w:rsidR="00E00961" w:rsidRPr="00E00961" w:rsidTr="00E00961">
        <w:trPr>
          <w:trHeight w:val="634"/>
        </w:trPr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Публикация открытого урока на сайте Продлёнка 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www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prodlenka</w:t>
            </w:r>
            <w:proofErr w:type="spellEnd"/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org</w:t>
            </w: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</w:t>
            </w:r>
          </w:p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2017 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Межрегиональный (с международным участием) фестиваль инновационных педагогических идей «Стратегия будущего».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</w:t>
            </w:r>
          </w:p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качестве </w:t>
            </w:r>
            <w:proofErr w:type="spellStart"/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игротехника</w:t>
            </w:r>
            <w:proofErr w:type="spellEnd"/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 городской интенсивной образовательной сессии «Смотрим мультипликационные фильмы».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Сертификат</w:t>
            </w:r>
          </w:p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2020-2021гг.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 в рамках общероссийской акции Тотальный тест «Доступная среда».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</w:t>
            </w:r>
          </w:p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2022г.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Благодарность за существенный вклад в методическое обеспечение учебного процесса по преподаваемой дисциплине в рамках крупнейшей онлайн-библиотеки методических </w:t>
            </w: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разработок для учителей. 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Благодарность</w:t>
            </w:r>
          </w:p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материала - открытый урок на тему "Инструментальная семья" на портале «</w:t>
            </w:r>
            <w:proofErr w:type="spellStart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Мультиурок</w:t>
            </w:r>
            <w:proofErr w:type="spellEnd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</w:t>
            </w:r>
          </w:p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Размещение авторского материала на сайте «</w:t>
            </w:r>
            <w:proofErr w:type="spellStart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». Мастер-класс «Канон».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</w:t>
            </w:r>
          </w:p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c>
          <w:tcPr>
            <w:tcW w:w="5900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Размещение авторского материала на сайте «</w:t>
            </w:r>
            <w:proofErr w:type="spellStart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». Методическая разработка.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</w:t>
            </w:r>
          </w:p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  <w:tr w:rsidR="00E00961" w:rsidRPr="00E00961" w:rsidTr="00E00961">
        <w:trPr>
          <w:trHeight w:val="941"/>
        </w:trPr>
        <w:tc>
          <w:tcPr>
            <w:tcW w:w="5900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Размещение авторского материала на сайте «</w:t>
            </w:r>
            <w:proofErr w:type="spellStart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». Открытый урок на тему «Инструментальная семья».</w:t>
            </w:r>
          </w:p>
        </w:tc>
        <w:tc>
          <w:tcPr>
            <w:tcW w:w="2322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10" w:type="dxa"/>
          </w:tcPr>
          <w:p w:rsidR="00E00961" w:rsidRPr="00E00961" w:rsidRDefault="00E00961" w:rsidP="00E009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</w:t>
            </w:r>
          </w:p>
          <w:p w:rsidR="00E00961" w:rsidRPr="00E00961" w:rsidRDefault="00E00961" w:rsidP="00E009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00961">
              <w:rPr>
                <w:rFonts w:ascii="Times New Roman" w:eastAsia="Calibri" w:hAnsi="Times New Roman" w:cs="Times New Roman"/>
                <w:sz w:val="28"/>
                <w:szCs w:val="28"/>
              </w:rPr>
              <w:t>2023г.</w:t>
            </w:r>
          </w:p>
        </w:tc>
      </w:tr>
    </w:tbl>
    <w:p w:rsidR="00CB68E9" w:rsidRDefault="00CB68E9" w:rsidP="00255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8E9" w:rsidRDefault="00CB68E9" w:rsidP="00255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294" w:rsidRPr="00CB68E9" w:rsidRDefault="009E5294" w:rsidP="00AE2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961" w:rsidRPr="00E00961" w:rsidRDefault="00E00961" w:rsidP="00E009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0961">
        <w:rPr>
          <w:rFonts w:ascii="Times New Roman" w:eastAsia="Calibri" w:hAnsi="Times New Roman" w:cs="Times New Roman"/>
          <w:b/>
          <w:sz w:val="28"/>
          <w:szCs w:val="28"/>
        </w:rPr>
        <w:t xml:space="preserve">Ссылки на </w:t>
      </w:r>
      <w:r w:rsidRPr="00E00961">
        <w:rPr>
          <w:rFonts w:ascii="Times New Roman" w:eastAsia="Calibri" w:hAnsi="Times New Roman" w:cs="Times New Roman"/>
          <w:b/>
          <w:sz w:val="28"/>
          <w:szCs w:val="28"/>
          <w:lang w:val="en-US"/>
        </w:rPr>
        <w:t>WEB</w:t>
      </w:r>
      <w:r w:rsidRPr="00E00961">
        <w:rPr>
          <w:rFonts w:ascii="Times New Roman" w:eastAsia="Calibri" w:hAnsi="Times New Roman" w:cs="Times New Roman"/>
          <w:b/>
          <w:sz w:val="28"/>
          <w:szCs w:val="28"/>
        </w:rPr>
        <w:t>-страницы:</w:t>
      </w:r>
    </w:p>
    <w:p w:rsidR="00E00961" w:rsidRPr="00E00961" w:rsidRDefault="00E00961" w:rsidP="00E009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0961" w:rsidRPr="00E00961" w:rsidRDefault="00E00961" w:rsidP="00E00961">
      <w:pPr>
        <w:ind w:left="-709" w:firstLine="425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Документы для аттестации </w:t>
      </w:r>
    </w:p>
    <w:p w:rsidR="00E00961" w:rsidRPr="00E00961" w:rsidRDefault="00E00961" w:rsidP="00E00961">
      <w:pPr>
        <w:ind w:left="-709" w:firstLine="425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Облако </w:t>
      </w:r>
      <w:r w:rsidRPr="00E00961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E00961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E00961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https://cloud.mail.ru/public/HnE2/4EaXpupL6</w:t>
        </w:r>
      </w:hyperlink>
    </w:p>
    <w:p w:rsidR="00E00961" w:rsidRPr="00E00961" w:rsidRDefault="00E00961" w:rsidP="00E00961">
      <w:pPr>
        <w:numPr>
          <w:ilvl w:val="0"/>
          <w:numId w:val="2"/>
        </w:numPr>
        <w:spacing w:line="36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Дипломы об образовании: </w:t>
      </w:r>
      <w:hyperlink r:id="rId7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https://cloud.mail.ru/public/3NgV/gPKWkg8sp</w:t>
        </w:r>
      </w:hyperlink>
    </w:p>
    <w:p w:rsidR="00E00961" w:rsidRPr="00E00961" w:rsidRDefault="00E00961" w:rsidP="00E00961">
      <w:pPr>
        <w:numPr>
          <w:ilvl w:val="0"/>
          <w:numId w:val="2"/>
        </w:numPr>
        <w:spacing w:line="36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>Повышение квалификации:</w:t>
      </w:r>
      <w:r w:rsidRPr="00E00961">
        <w:rPr>
          <w:rFonts w:ascii="Calibri" w:eastAsia="Calibri" w:hAnsi="Calibri" w:cs="Times New Roman"/>
        </w:rPr>
        <w:t xml:space="preserve"> </w:t>
      </w:r>
      <w:hyperlink r:id="rId8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https://cloud.mail.ru/public/mxH3/Bc2vsdRwa</w:t>
        </w:r>
      </w:hyperlink>
    </w:p>
    <w:p w:rsidR="00E00961" w:rsidRPr="00E00961" w:rsidRDefault="00E00961" w:rsidP="00E00961">
      <w:pPr>
        <w:numPr>
          <w:ilvl w:val="0"/>
          <w:numId w:val="2"/>
        </w:numPr>
        <w:spacing w:line="36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>Рабочие программы 2-4 классы. 2022-2023:</w:t>
      </w:r>
      <w:r w:rsidRPr="00E00961">
        <w:rPr>
          <w:rFonts w:ascii="Calibri" w:eastAsia="Calibri" w:hAnsi="Calibri" w:cs="Times New Roman"/>
        </w:rPr>
        <w:t xml:space="preserve"> </w:t>
      </w:r>
      <w:hyperlink r:id="rId9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https://cloud.mail.ru/public/SVuY/iU41yC4e6</w:t>
        </w:r>
      </w:hyperlink>
    </w:p>
    <w:p w:rsidR="00E00961" w:rsidRPr="00E00961" w:rsidRDefault="00E00961" w:rsidP="00E00961">
      <w:pPr>
        <w:numPr>
          <w:ilvl w:val="0"/>
          <w:numId w:val="2"/>
        </w:numPr>
        <w:spacing w:line="36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Программа внеурочной деятельности: </w:t>
      </w:r>
      <w:hyperlink r:id="rId10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https://cloud.mail.ru/public/pQxu/VPxKa9RSf</w:t>
        </w:r>
      </w:hyperlink>
    </w:p>
    <w:p w:rsidR="00E00961" w:rsidRPr="00E00961" w:rsidRDefault="00E00961" w:rsidP="00E00961">
      <w:pPr>
        <w:numPr>
          <w:ilvl w:val="0"/>
          <w:numId w:val="2"/>
        </w:numPr>
        <w:spacing w:line="36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Благодарности от социальных партнеров: </w:t>
      </w:r>
      <w:hyperlink r:id="rId11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https://cloud.mail.ru/public/vF8T/qGTNSzv57</w:t>
        </w:r>
      </w:hyperlink>
    </w:p>
    <w:p w:rsidR="00E00961" w:rsidRPr="00E00961" w:rsidRDefault="00E00961" w:rsidP="00E00961">
      <w:pPr>
        <w:numPr>
          <w:ilvl w:val="0"/>
          <w:numId w:val="2"/>
        </w:numPr>
        <w:spacing w:line="360" w:lineRule="auto"/>
        <w:ind w:left="-709" w:firstLine="42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>Награды учителя:</w:t>
      </w:r>
    </w:p>
    <w:p w:rsidR="00E00961" w:rsidRPr="00E00961" w:rsidRDefault="00E00961" w:rsidP="00E0096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● Федеральный уровень: </w:t>
      </w:r>
      <w:hyperlink r:id="rId12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https://cloud.mail.ru/public/4KQv/QEAVNzPRG</w:t>
        </w:r>
      </w:hyperlink>
    </w:p>
    <w:p w:rsidR="00E00961" w:rsidRPr="00E00961" w:rsidRDefault="00E00961" w:rsidP="00E0096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● Региональный уровень: </w:t>
      </w:r>
      <w:hyperlink r:id="rId13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https://cloud.mail.ru/public/DE8Y/ktNGjZm7A</w:t>
        </w:r>
      </w:hyperlink>
    </w:p>
    <w:p w:rsidR="00E00961" w:rsidRPr="00E00961" w:rsidRDefault="00E00961" w:rsidP="00E0096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● Муниципальный уровень: </w:t>
      </w:r>
      <w:hyperlink r:id="rId14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https://cloud.mail.ru/public/z6Wh/j4SrPSzk5</w:t>
        </w:r>
      </w:hyperlink>
    </w:p>
    <w:p w:rsidR="00E00961" w:rsidRPr="00E00961" w:rsidRDefault="00E00961" w:rsidP="00E00961">
      <w:pPr>
        <w:spacing w:after="0"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7. Награды обучающихся: </w:t>
      </w:r>
      <w:hyperlink r:id="rId15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https://cloud.mail.ru/public/sQoi/SpFdMdW5k</w:t>
        </w:r>
      </w:hyperlink>
    </w:p>
    <w:p w:rsidR="00E00961" w:rsidRPr="00E00961" w:rsidRDefault="00E00961" w:rsidP="00E00961">
      <w:pPr>
        <w:spacing w:after="0" w:line="360" w:lineRule="auto"/>
        <w:ind w:hanging="284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Pr="00E00961">
        <w:rPr>
          <w:rFonts w:ascii="Times New Roman" w:eastAsia="Calibri" w:hAnsi="Times New Roman" w:cs="Times New Roman"/>
          <w:bCs/>
          <w:sz w:val="28"/>
          <w:szCs w:val="28"/>
        </w:rPr>
        <w:t>Транслирование опыта</w:t>
      </w: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16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https://cloud.mail.ru/public/qdaM/PyDzp6Nkc</w:t>
        </w:r>
      </w:hyperlink>
    </w:p>
    <w:p w:rsidR="00E00961" w:rsidRPr="00E00961" w:rsidRDefault="00E00961" w:rsidP="00E00961">
      <w:pPr>
        <w:spacing w:after="0" w:line="360" w:lineRule="auto"/>
        <w:ind w:hanging="284"/>
        <w:rPr>
          <w:rFonts w:ascii="Times New Roman" w:eastAsia="Calibri" w:hAnsi="Times New Roman" w:cs="Times New Roman"/>
          <w:sz w:val="28"/>
          <w:szCs w:val="28"/>
        </w:rPr>
      </w:pPr>
      <w:r w:rsidRPr="00E00961">
        <w:rPr>
          <w:rFonts w:ascii="Times New Roman" w:eastAsia="Calibri" w:hAnsi="Times New Roman" w:cs="Times New Roman"/>
          <w:sz w:val="28"/>
          <w:szCs w:val="28"/>
        </w:rPr>
        <w:t xml:space="preserve">9. Экспертная деятельность: </w:t>
      </w:r>
      <w:hyperlink r:id="rId17" w:history="1">
        <w:r w:rsidRPr="00E009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https://cloud.mail.ru/public/HdgE/WyztMUawy</w:t>
        </w:r>
      </w:hyperlink>
    </w:p>
    <w:p w:rsidR="00E00961" w:rsidRPr="00E00961" w:rsidRDefault="00E00961" w:rsidP="00E00961">
      <w:pPr>
        <w:spacing w:after="0" w:line="360" w:lineRule="auto"/>
        <w:ind w:hanging="284"/>
        <w:rPr>
          <w:rFonts w:ascii="Times New Roman" w:eastAsia="Times New Roman" w:hAnsi="Times New Roman" w:cs="Times New Roman"/>
          <w:bCs/>
          <w:sz w:val="28"/>
        </w:rPr>
      </w:pPr>
      <w:r w:rsidRPr="00E00961">
        <w:rPr>
          <w:rFonts w:ascii="Times New Roman" w:eastAsia="Times New Roman" w:hAnsi="Times New Roman" w:cs="Times New Roman"/>
          <w:bCs/>
          <w:sz w:val="28"/>
        </w:rPr>
        <w:t xml:space="preserve">10. Методические материалы: </w:t>
      </w:r>
      <w:hyperlink r:id="rId18" w:history="1">
        <w:r w:rsidRPr="00E00961">
          <w:rPr>
            <w:rFonts w:ascii="Times New Roman" w:eastAsia="Times New Roman" w:hAnsi="Times New Roman" w:cs="Times New Roman"/>
            <w:bCs/>
            <w:color w:val="0563C1"/>
            <w:sz w:val="28"/>
            <w:u w:val="single"/>
          </w:rPr>
          <w:t>https://cloud.mail.ru/public/cJPL/ThhmZkQHU</w:t>
        </w:r>
      </w:hyperlink>
    </w:p>
    <w:p w:rsidR="00E00961" w:rsidRPr="00E00961" w:rsidRDefault="00E00961" w:rsidP="00E00961">
      <w:pPr>
        <w:rPr>
          <w:rFonts w:ascii="Times New Roman" w:eastAsia="Calibri" w:hAnsi="Times New Roman" w:cs="Times New Roman"/>
          <w:sz w:val="28"/>
          <w:szCs w:val="28"/>
        </w:rPr>
      </w:pPr>
    </w:p>
    <w:p w:rsidR="00CB68E9" w:rsidRPr="0025519E" w:rsidRDefault="00CB68E9" w:rsidP="00255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B68E9" w:rsidRPr="0025519E" w:rsidSect="005545CE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9846B2"/>
    <w:multiLevelType w:val="multilevel"/>
    <w:tmpl w:val="7E10B6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1DB0715"/>
    <w:multiLevelType w:val="hybridMultilevel"/>
    <w:tmpl w:val="A8DA2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1BE4"/>
    <w:rsid w:val="001E286F"/>
    <w:rsid w:val="0025519E"/>
    <w:rsid w:val="002A3105"/>
    <w:rsid w:val="002A7D0C"/>
    <w:rsid w:val="0036071D"/>
    <w:rsid w:val="005545CE"/>
    <w:rsid w:val="008E7E93"/>
    <w:rsid w:val="009E5294"/>
    <w:rsid w:val="00AE28C8"/>
    <w:rsid w:val="00C71F32"/>
    <w:rsid w:val="00C91BE4"/>
    <w:rsid w:val="00CB68E9"/>
    <w:rsid w:val="00D8476A"/>
    <w:rsid w:val="00E00961"/>
    <w:rsid w:val="00F3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826B3C-F491-4905-9245-BE11B599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mxH3/Bc2vsdRwa" TargetMode="External"/><Relationship Id="rId13" Type="http://schemas.openxmlformats.org/officeDocument/2006/relationships/hyperlink" Target="https://cloud.mail.ru/public/DE8Y/ktNGjZm7A" TargetMode="External"/><Relationship Id="rId18" Type="http://schemas.openxmlformats.org/officeDocument/2006/relationships/hyperlink" Target="https://cloud.mail.ru/public/cJPL/ThhmZkQH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3NgV/gPKWkg8sp" TargetMode="External"/><Relationship Id="rId12" Type="http://schemas.openxmlformats.org/officeDocument/2006/relationships/hyperlink" Target="https://cloud.mail.ru/public/4KQv/QEAVNzPRG" TargetMode="External"/><Relationship Id="rId17" Type="http://schemas.openxmlformats.org/officeDocument/2006/relationships/hyperlink" Target="https://cloud.mail.ru/public/HdgE/WyztMUawy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qdaM/PyDzp6Nk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HnE2/4EaXpupL6" TargetMode="External"/><Relationship Id="rId11" Type="http://schemas.openxmlformats.org/officeDocument/2006/relationships/hyperlink" Target="https://cloud.mail.ru/public/vF8T/qGTNSzv5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sQoi/SpFdMdW5k" TargetMode="External"/><Relationship Id="rId10" Type="http://schemas.openxmlformats.org/officeDocument/2006/relationships/hyperlink" Target="https://cloud.mail.ru/public/pQxu/VPxKa9RS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SVuY/iU41yC4e6" TargetMode="External"/><Relationship Id="rId14" Type="http://schemas.openxmlformats.org/officeDocument/2006/relationships/hyperlink" Target="https://cloud.mail.ru/public/z6Wh/j4SrPSzk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993</Words>
  <Characters>5665</Characters>
  <Application>Microsoft Office Word</Application>
  <DocSecurity>0</DocSecurity>
  <Lines>47</Lines>
  <Paragraphs>13</Paragraphs>
  <ScaleCrop>false</ScaleCrop>
  <Company/>
  <LinksUpToDate>false</LinksUpToDate>
  <CharactersWithSpaces>6645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Nacnkab215</dc:creator>
  <cp:keywords/>
  <dc:description/>
  <cp:lastModifiedBy>Nacnkab215</cp:lastModifiedBy>
  <cp:revision>10</cp:revision>
  <dcterms:created xsi:type="dcterms:W3CDTF">2023-03-17T08:46:00Z</dcterms:created>
  <dcterms:modified xsi:type="dcterms:W3CDTF">2023-03-20T04:27:00Z</dcterms:modified>
</cp:coreProperties>
</file>